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3"/>
        </w:rPr>
      </w:pPr>
    </w:p>
    <w:p>
      <w:pPr>
        <w:pStyle w:val="BodyText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73"/>
        <w:ind w:right="4018"/>
      </w:pPr>
      <w:r>
        <w:rPr/>
        <w:t>WNIOSEK</w:t>
      </w:r>
    </w:p>
    <w:p>
      <w:pPr>
        <w:spacing w:before="15"/>
        <w:ind w:left="4042" w:right="4019" w:firstLine="0"/>
        <w:jc w:val="center"/>
        <w:rPr>
          <w:b/>
          <w:sz w:val="20"/>
        </w:rPr>
      </w:pPr>
      <w:r>
        <w:rPr>
          <w:b/>
          <w:sz w:val="20"/>
        </w:rPr>
        <w:t>O   USTALENIE  PRAWA</w:t>
      </w:r>
    </w:p>
    <w:p>
      <w:pPr>
        <w:spacing w:before="15"/>
        <w:ind w:left="4042" w:right="4019" w:firstLine="0"/>
        <w:jc w:val="center"/>
        <w:rPr>
          <w:b/>
          <w:sz w:val="20"/>
        </w:rPr>
      </w:pPr>
      <w:r>
        <w:rPr>
          <w:b/>
          <w:sz w:val="20"/>
        </w:rPr>
        <w:t>DO  ŚWIADCZENIA  DOBRY START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56" w:lineRule="auto" w:before="99" w:after="0"/>
        <w:ind w:left="237" w:right="262" w:firstLine="0"/>
        <w:jc w:val="left"/>
        <w:rPr>
          <w:b/>
          <w:sz w:val="15"/>
        </w:rPr>
      </w:pPr>
      <w:r>
        <w:rPr>
          <w:b/>
          <w:sz w:val="15"/>
        </w:rPr>
        <w:t>Zapoznaj się z warunkami przysługiwania świadczenia dobry start z tytułu rozpoczęcia roku szkolnego umieszczonymi w pouczeniu w CZĘŚCI II wniosku.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9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2448" w:val="left" w:leader="none"/>
          <w:tab w:pos="2998" w:val="left" w:leader="none"/>
        </w:tabs>
        <w:spacing w:line="240" w:lineRule="auto" w:before="83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51.440002pt;margin-top:4.094912pt;width:8.85pt;height:9.35pt;mso-position-horizontal-relative:page;mso-position-vertical-relative:paragraph;z-index:-52048" coordorigin="3029,82" coordsize="177,187">
            <v:rect style="position:absolute;left:3034;top:87;width:166;height:166" filled="false" stroked="true" strokeweight=".5pt" strokecolor="#000000">
              <v:stroke dashstyle="solid"/>
            </v:rect>
            <v:shape style="position:absolute;left:3029;top:82;width:177;height:187" type="#_x0000_t202" filled="false" stroked="false">
              <v:textbox inset="0,0,0,0">
                <w:txbxContent>
                  <w:p>
                    <w:pPr>
                      <w:spacing w:before="1"/>
                      <w:ind w:left="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3"/>
                        <w:sz w:val="16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0.129997pt;margin-top:1.763643pt;width:8.85pt;height:12.15pt;mso-position-horizontal-relative:page;mso-position-vertical-relative:paragraph;z-index:-52000" coordorigin="2403,35" coordsize="177,243">
            <v:rect style="position:absolute;left:2408;top:87;width:166;height:166" filled="false" stroked="true" strokeweight=".5pt" strokecolor="#000000">
              <v:stroke dashstyle="solid"/>
            </v:rect>
            <v:shape style="position:absolute;left:2403;top:35;width:177;height:243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wyboru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zaznaczaj</w:t>
        <w:tab/>
        <w:t>lub</w:t>
        <w:tab/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Heading3"/>
        <w:spacing w:before="1"/>
        <w:jc w:val="left"/>
      </w:pPr>
      <w:r>
        <w:rPr/>
        <w:pict>
          <v:group style="position:absolute;margin-left:17.5pt;margin-top:-217.808105pt;width:562.35pt;height:212.8pt;mso-position-horizontal-relative:page;mso-position-vertical-relative:paragraph;z-index:-52384" coordorigin="350,-4356" coordsize="11247,4256">
            <v:rect style="position:absolute;left:350;top:-4356;width:11246;height:1291" filled="true" fillcolor="#dce6f9" stroked="false">
              <v:fill type="solid"/>
            </v:rect>
            <v:rect style="position:absolute;left:478;top:-4062;width:11119;height:869" filled="true" fillcolor="#ffffff" stroked="false">
              <v:fill type="solid"/>
            </v:rect>
            <v:line style="position:absolute" from="516,-3372" to="11251,-3372" stroked="true" strokeweight="0pt" strokecolor="#000000">
              <v:stroke dashstyle="dot"/>
            </v:line>
            <v:line style="position:absolute" from="516,-3704" to="11251,-3704" stroked="true" strokeweight="0pt" strokecolor="#000000">
              <v:stroke dashstyle="dot"/>
            </v:line>
            <v:rect style="position:absolute;left:350;top:-3078;width:11246;height:2978" filled="true" fillcolor="#dce6f9" stroked="false">
              <v:fill type="solid"/>
            </v:rect>
            <v:rect style="position:absolute;left:478;top:-2784;width:11119;height:2556" filled="true" fillcolor="#ffffff" stroked="false">
              <v:fill type="solid"/>
            </v:rect>
            <v:rect style="position:absolute;left:516;top:-1992;width:613;height:345" filled="true" fillcolor="#ffffff" stroked="false">
              <v:fill type="solid"/>
            </v:rect>
            <v:rect style="position:absolute;left:516;top:-1992;width:613;height:345" filled="false" stroked="true" strokeweight=".5pt" strokecolor="#000000">
              <v:stroke dashstyle="solid"/>
            </v:rect>
            <v:line style="position:absolute" from="823,-1992" to="823,-1647" stroked="true" strokeweight=".5pt" strokecolor="#000000">
              <v:stroke dashstyle="solid"/>
            </v:line>
            <v:rect style="position:absolute;left:1436;top:-1992;width:920;height:345" filled="true" fillcolor="#ffffff" stroked="false">
              <v:fill type="solid"/>
            </v:rect>
            <v:rect style="position:absolute;left:2663;top:-1992;width:8601;height:345" filled="true" fillcolor="#ffffff" stroked="false">
              <v:fill type="solid"/>
            </v:rect>
            <v:line style="position:absolute" from="2663,-1647" to="11264,-1647" stroked="true" strokeweight="0pt" strokecolor="#000000">
              <v:stroke dashstyle="dot"/>
            </v:line>
            <v:rect style="position:absolute;left:516;top:-2554;width:10748;height:345" filled="true" fillcolor="#ffffff" stroked="false">
              <v:fill type="solid"/>
            </v:rect>
            <v:line style="position:absolute" from="516,-2209" to="11264,-2209" stroked="true" strokeweight="0pt" strokecolor="#000000">
              <v:stroke dashstyle="dot"/>
            </v:line>
            <v:rect style="position:absolute;left:516;top:-1430;width:10748;height:345" filled="true" fillcolor="#ffffff" stroked="false">
              <v:fill type="solid"/>
            </v:rect>
            <v:line style="position:absolute" from="516,-1085" to="11264,-1085" stroked="true" strokeweight="0pt" strokecolor="#000000">
              <v:stroke dashstyle="dot"/>
            </v:line>
            <v:rect style="position:absolute;left:516;top:-867;width:1853;height:345" filled="true" fillcolor="#ffffff" stroked="false">
              <v:fill type="solid"/>
            </v:rect>
            <v:line style="position:absolute" from="516,-522" to="2369,-522" stroked="true" strokeweight="0pt" strokecolor="#000000">
              <v:stroke dashstyle="dot"/>
            </v:line>
            <v:rect style="position:absolute;left:2970;top:-867;width:1853;height:345" filled="true" fillcolor="#ffffff" stroked="false">
              <v:fill type="solid"/>
            </v:rect>
            <v:line style="position:absolute" from="2970,-522" to="4823,-522" stroked="true" strokeweight="0pt" strokecolor="#000000">
              <v:stroke dashstyle="dot"/>
            </v:line>
            <v:shape style="position:absolute;left:491;top:-4282;width:86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NAZWA ORGANU WŁAŚCIWEGO PROWADZĄCEGO POSTĘPOWANIE W SPRAWIE ŚWIADCZENIA DOBRY START (1)</w:t>
                    </w:r>
                  </w:p>
                </w:txbxContent>
              </v:textbox>
              <w10:wrap type="none"/>
            </v:shape>
            <v:shape style="position:absolute;left:491;top:-3004;width:8638;height:427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ORGANU WŁAŚCIWEGO PROWADZĄCEGO POSTĘPOWANIE W SPRAWIE ŚWIADCZENIA DOBRY START (1)</w:t>
                    </w:r>
                  </w:p>
                  <w:p>
                    <w:pPr>
                      <w:spacing w:before="83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Gmina /  Dzielnica</w:t>
                    </w:r>
                  </w:p>
                </w:txbxContent>
              </v:textbox>
              <w10:wrap type="none"/>
            </v:shape>
            <v:shape style="position:absolute;left:516;top:-2186;width:124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Kod pocztowy</w:t>
                    </w:r>
                  </w:p>
                  <w:p>
                    <w:pPr>
                      <w:spacing w:before="30"/>
                      <w:ind w:left="270" w:right="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  <w10:wrap type="none"/>
            </v:shape>
            <v:shape style="position:absolute;left:2663;top:-2186;width:11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  <w10:wrap type="none"/>
            </v:shape>
            <v:shape style="position:absolute;left:516;top:-1061;width:11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  <w10:wrap type="none"/>
            </v:shape>
            <v:shape style="position:absolute;left:2970;top:-1061;width:119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Numer lokalu</w:t>
                    </w:r>
                  </w:p>
                </w:txbxContent>
              </v:textbox>
              <w10:wrap type="none"/>
            </v:shape>
            <v:shape style="position:absolute;left:516;top:-477;width:1089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Przez organ właściwy rozumie się wójta, burmistrza lub prezydenta miasta właściwego ze względu na miejsce zamieszkania osoby składającej wniosek.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CZĘŚĆ I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48" w:after="0"/>
        <w:ind w:left="385" w:right="0" w:hanging="199"/>
        <w:jc w:val="left"/>
        <w:rPr>
          <w:b/>
          <w:sz w:val="18"/>
        </w:rPr>
      </w:pPr>
      <w:r>
        <w:rPr/>
        <w:pict>
          <v:group style="position:absolute;margin-left:17pt;margin-top:17.141891pt;width:563.35pt;height:396.7pt;mso-position-horizontal-relative:page;mso-position-vertical-relative:paragraph;z-index:-52096" coordorigin="340,343" coordsize="11267,7934">
            <v:rect style="position:absolute;left:350;top:343;width:11246;height:3911" filled="true" fillcolor="#dce6f9" stroked="false">
              <v:fill type="solid"/>
            </v:rect>
            <v:rect style="position:absolute;left:478;top:637;width:11119;height:3489" filled="true" fillcolor="#ffffff" stroked="false">
              <v:fill type="solid"/>
            </v:rect>
            <v:shape style="position:absolute;left:516;top:1991;width:6135;height:345" coordorigin="516,1991" coordsize="6135,345" path="m3903,1991l516,1991,516,2336,3903,2336,3903,1991m6651,1991l4197,1991,4197,2336,6651,2336,6651,1991e" filled="true" fillcolor="#ffffff" stroked="false">
              <v:path arrowok="t"/>
              <v:fill type="solid"/>
            </v:shape>
            <v:rect style="position:absolute;left:6957;top:1991;width:4307;height:345" filled="true" fillcolor="#ffffff" stroked="false">
              <v:fill type="solid"/>
            </v:rect>
            <v:line style="position:absolute" from="6957,2336" to="11264,2336" stroked="true" strokeweight="0pt" strokecolor="#000000">
              <v:stroke dashstyle="dot"/>
            </v:line>
            <v:rect style="position:absolute;left:516;top:1429;width:10748;height:345" filled="true" fillcolor="#ffffff" stroked="false">
              <v:fill type="solid"/>
            </v:rect>
            <v:line style="position:absolute" from="516,1774" to="11264,1774" stroked="true" strokeweight="0pt" strokecolor="#000000">
              <v:stroke dashstyle="dot"/>
            </v:line>
            <v:rect style="position:absolute;left:516;top:867;width:10748;height:345" filled="true" fillcolor="#ffffff" stroked="false">
              <v:fill type="solid"/>
            </v:rect>
            <v:line style="position:absolute" from="516,1212" to="11264,1212" stroked="true" strokeweight="0pt" strokecolor="#000000">
              <v:stroke dashstyle="dot"/>
            </v:line>
            <v:rect style="position:absolute;left:516;top:2554;width:6748;height:345" filled="true" fillcolor="#ffffff" stroked="false">
              <v:fill type="solid"/>
            </v:rect>
            <v:line style="position:absolute" from="516,2899" to="7264,2899" stroked="true" strokeweight="0pt" strokecolor="#000000">
              <v:stroke dashstyle="dot"/>
            </v:line>
            <v:rect style="position:absolute;left:516;top:3116;width:6748;height:345" filled="true" fillcolor="#ffffff" stroked="false">
              <v:fill type="solid"/>
            </v:rect>
            <v:line style="position:absolute" from="516,3461" to="7264,3461" stroked="true" strokeweight="0pt" strokecolor="#000000">
              <v:stroke dashstyle="dot"/>
            </v:line>
            <v:rect style="position:absolute;left:350;top:4317;width:11246;height:3923" filled="true" fillcolor="#dce6f9" stroked="false">
              <v:fill type="solid"/>
            </v:rect>
            <v:rect style="position:absolute;left:478;top:4611;width:11119;height:3502" filled="true" fillcolor="#ffffff" stroked="false">
              <v:fill type="solid"/>
            </v:rect>
            <v:rect style="position:absolute;left:516;top:5404;width:613;height:345" filled="true" fillcolor="#ffffff" stroked="false">
              <v:fill type="solid"/>
            </v:rect>
            <v:rect style="position:absolute;left:516;top:5404;width:613;height:345" filled="false" stroked="true" strokeweight=".5pt" strokecolor="#000000">
              <v:stroke dashstyle="solid"/>
            </v:rect>
            <v:line style="position:absolute" from="823,5404" to="823,5749" stroked="true" strokeweight=".5pt" strokecolor="#000000">
              <v:stroke dashstyle="solid"/>
            </v:line>
            <v:rect style="position:absolute;left:1436;top:5404;width:920;height:345" filled="true" fillcolor="#ffffff" stroked="false">
              <v:fill type="solid"/>
            </v:rect>
            <v:rect style="position:absolute;left:2663;top:5404;width:8601;height:345" filled="true" fillcolor="#ffffff" stroked="false">
              <v:fill type="solid"/>
            </v:rect>
            <v:line style="position:absolute" from="2663,5749" to="11264,5749" stroked="true" strokeweight="0pt" strokecolor="#000000">
              <v:stroke dashstyle="dot"/>
            </v:line>
            <v:rect style="position:absolute;left:516;top:4841;width:10748;height:345" filled="true" fillcolor="#ffffff" stroked="false">
              <v:fill type="solid"/>
            </v:rect>
            <v:line style="position:absolute" from="516,5186" to="11264,5186" stroked="true" strokeweight="0pt" strokecolor="#000000">
              <v:stroke dashstyle="dot"/>
            </v:line>
            <v:rect style="position:absolute;left:516;top:5966;width:10748;height:345" filled="true" fillcolor="#ffffff" stroked="false">
              <v:fill type="solid"/>
            </v:rect>
            <v:line style="position:absolute" from="516,6311" to="11264,6311" stroked="true" strokeweight="0pt" strokecolor="#000000">
              <v:stroke dashstyle="dot"/>
            </v:line>
            <v:rect style="position:absolute;left:516;top:6528;width:1853;height:345" filled="true" fillcolor="#ffffff" stroked="false">
              <v:fill type="solid"/>
            </v:rect>
            <v:line style="position:absolute" from="516,6873" to="2369,6873" stroked="true" strokeweight="0pt" strokecolor="#000000">
              <v:stroke dashstyle="dot"/>
            </v:line>
            <v:rect style="position:absolute;left:2970;top:6528;width:1853;height:345" filled="true" fillcolor="#ffffff" stroked="false">
              <v:fill type="solid"/>
            </v:rect>
            <v:line style="position:absolute" from="2970,6873" to="4823,6873" stroked="true" strokeweight="0pt" strokecolor="#000000">
              <v:stroke dashstyle="dot"/>
            </v:line>
            <v:rect style="position:absolute;left:5730;top:6528;width:2773;height:345" filled="true" fillcolor="#ffffff" stroked="false">
              <v:fill type="solid"/>
            </v:rect>
            <v:line style="position:absolute" from="5730,6873" to="8504,6873" stroked="true" strokeweight="0pt" strokecolor="#000000">
              <v:stroke dashstyle="dot"/>
            </v:line>
            <v:rect style="position:absolute;left:516;top:7091;width:10748;height:345" filled="true" fillcolor="#ffffff" stroked="false">
              <v:fill type="solid"/>
            </v:rect>
            <v:line style="position:absolute" from="516,7436" to="11264,7436" stroked="true" strokeweight="0pt" strokecolor="#000000">
              <v:stroke dashstyle="dot"/>
            </v:line>
            <v:line style="position:absolute" from="350,8266" to="11596,8266" stroked="true" strokeweight="1pt" strokecolor="#000000">
              <v:stroke dashstyle="solid"/>
            </v:line>
            <v:shape style="position:absolute;left:478;top:417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1798;width:7049;height:172" type="#_x0000_t202" filled="false" stroked="false">
              <v:textbox inset="0,0,0,0">
                <w:txbxContent>
                  <w:p>
                    <w:pPr>
                      <w:tabs>
                        <w:tab w:pos="2760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Data urodzenia (dd / mm 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rrrr)</w:t>
                      <w:tab/>
                      <w:t>05. Seria i numer dokumentu potwierdzającego tożsamość   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516;top:2360;width:1378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line="171" w:lineRule="exact" w:before="0"/>
                      <w:ind w:left="259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before="0"/>
                      <w:ind w:left="259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</w:t>
                    </w:r>
                    <w:r>
                      <w:rPr>
                        <w:spacing w:val="3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(2)</w:t>
                    </w:r>
                  </w:p>
                </w:txbxContent>
              </v:textbox>
              <w10:wrap type="none"/>
            </v:shape>
            <v:shape style="position:absolute;left:491;top:3548;width:10471;height:127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60" w:val="left" w:leader="none"/>
                      </w:tabs>
                      <w:spacing w:line="171" w:lineRule="exact" w:before="0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   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65" w:val="left" w:leader="none"/>
                      </w:tabs>
                      <w:spacing w:line="256" w:lineRule="auto" w:before="2"/>
                      <w:ind w:left="25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15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 ZAMIESZKANIA</w:t>
                    </w:r>
                  </w:p>
                  <w:p>
                    <w:pPr>
                      <w:spacing w:before="82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Gmina /  Dzielnica</w:t>
                    </w:r>
                  </w:p>
                </w:txbxContent>
              </v:textbox>
              <w10:wrap type="none"/>
            </v:shape>
            <v:shape style="position:absolute;left:516;top:5210;width:124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Kod pocztowy</w:t>
                    </w:r>
                  </w:p>
                  <w:p>
                    <w:pPr>
                      <w:spacing w:before="30"/>
                      <w:ind w:left="270" w:right="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  <w10:wrap type="none"/>
            </v:shape>
            <v:shape style="position:absolute;left:2663;top:5210;width:11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  <w10:wrap type="none"/>
            </v:shape>
            <v:shape style="position:absolute;left:516;top:6334;width:11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  <w10:wrap type="none"/>
            </v:shape>
            <v:shape style="position:absolute;left:2970;top:6334;width:156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 Numer mieszkania</w:t>
                    </w:r>
                  </w:p>
                </w:txbxContent>
              </v:textbox>
              <w10:wrap type="none"/>
            </v:shape>
            <v:shape style="position:absolute;left:5730;top:6334;width:15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 Numer telefonu  (1)</w:t>
                    </w:r>
                  </w:p>
                </w:txbxContent>
              </v:textbox>
              <w10:wrap type="none"/>
            </v:shape>
            <v:shape style="position:absolute;left:516;top:6897;width:3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 Adres poczty elektronicznej — e-mail   (2)</w:t>
                    </w:r>
                  </w:p>
                </w:txbxContent>
              </v:textbox>
              <w10:wrap type="none"/>
            </v:shape>
            <v:shape style="position:absolute;left:529;top:7523;width:8465;height:53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230" w:right="0" w:hanging="23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1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obowiązkowy,</w:t>
                    </w:r>
                    <w:r>
                      <w:rPr>
                        <w:spacing w:val="1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ale</w:t>
                    </w:r>
                    <w:r>
                      <w:rPr>
                        <w:spacing w:val="1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ułatwi</w:t>
                    </w:r>
                    <w:r>
                      <w:rPr>
                        <w:spacing w:val="1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kontakt</w:t>
                    </w:r>
                    <w:r>
                      <w:rPr>
                        <w:spacing w:val="1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sprawie</w:t>
                    </w:r>
                    <w:r>
                      <w:rPr>
                        <w:spacing w:val="1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wniosku.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34" w:val="left" w:leader="none"/>
                      </w:tabs>
                      <w:spacing w:line="249" w:lineRule="auto" w:before="6"/>
                      <w:ind w:left="230" w:right="18" w:hanging="23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 adresu e-mail ułatwi kontakt w sprawie wniosku i jest obowiązkowe gdy składasz wniosek drogą elektroniczną.   Na</w:t>
                    </w:r>
                    <w:r>
                      <w:rPr>
                        <w:spacing w:val="2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adres</w:t>
                    </w:r>
                    <w:r>
                      <w:rPr>
                        <w:spacing w:val="2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2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zostanie</w:t>
                    </w:r>
                    <w:r>
                      <w:rPr>
                        <w:spacing w:val="2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przesłana</w:t>
                    </w:r>
                    <w:r>
                      <w:rPr>
                        <w:spacing w:val="2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również</w:t>
                    </w:r>
                    <w:r>
                      <w:rPr>
                        <w:spacing w:val="2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informacja</w:t>
                    </w:r>
                    <w:r>
                      <w:rPr>
                        <w:spacing w:val="2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2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przyznaniu</w:t>
                    </w:r>
                    <w:r>
                      <w:rPr>
                        <w:spacing w:val="2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świadczenia.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Dane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osoby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składającej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wniosek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świadczenie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dobry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start,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zwanej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dalej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„wnioskodawcą".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  <w:r>
        <w:rPr/>
        <w:pict>
          <v:shape style="position:absolute;margin-left:25.559999pt;margin-top:17.542795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7.542795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330" w:footer="597" w:top="600" w:bottom="780" w:left="240" w:right="180"/>
          <w:pgNumType w:start="1"/>
        </w:sectPr>
      </w:pPr>
    </w:p>
    <w:p>
      <w:pPr>
        <w:pStyle w:val="BodyText"/>
        <w:spacing w:before="9"/>
        <w:rPr>
          <w:b/>
          <w:sz w:val="3"/>
        </w:rPr>
      </w:pPr>
      <w:r>
        <w:rPr/>
        <w:pict>
          <v:group style="position:absolute;margin-left:17.5pt;margin-top:241.149994pt;width:562.35pt;height:134.85pt;mso-position-horizontal-relative:page;mso-position-vertical-relative:page;z-index:-51712" coordorigin="350,4823" coordsize="11247,2697">
            <v:rect style="position:absolute;left:350;top:4823;width:11246;height:2697" filled="true" fillcolor="#e6e5e5" stroked="false">
              <v:fill type="solid"/>
            </v:rect>
            <v:rect style="position:absolute;left:516;top:5794;width:320;height:345" filled="true" fillcolor="#ffffff" stroked="false">
              <v:fill type="solid"/>
            </v:rect>
            <v:rect style="position:absolute;left:516;top:5794;width:320;height:345" filled="false" stroked="true" strokeweight=".5pt" strokecolor="#000000">
              <v:stroke dashstyle="solid"/>
            </v:rect>
            <v:rect style="position:absolute;left:516;top:6216;width:320;height:345" filled="true" fillcolor="#ffffff" stroked="false">
              <v:fill type="solid"/>
            </v:rect>
            <v:rect style="position:absolute;left:516;top:6216;width:320;height:345" filled="false" stroked="true" strokeweight=".5pt" strokecolor="#000000">
              <v:stroke dashstyle="solid"/>
            </v:rect>
            <v:shape style="position:absolute;left:350;top:4823;width:11247;height:2697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before="201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będzie uczęszczało/uczęszcza do szkoły   (1)</w:t>
                    </w:r>
                  </w:p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szkoły   (1)</w:t>
                    </w:r>
                  </w:p>
                  <w:p>
                    <w:pPr>
                      <w:spacing w:line="240" w:lineRule="auto" w:before="0"/>
                      <w:rPr>
                        <w:sz w:val="19"/>
                      </w:rPr>
                    </w:pPr>
                  </w:p>
                  <w:p>
                    <w:pPr>
                      <w:spacing w:line="256" w:lineRule="auto" w:before="1"/>
                      <w:ind w:left="166" w:right="95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Świadczenie przysługuje z tytułu rozpoczęcia roku szkolnego w następujących szkołach: szkoła podstawowa, szkoła ponadpodstawowa, klasach dotychczasowej szkoły ponadgimnazjalnej prowadzonych w szkole ponadpodstawowej,  szkoła  artystyczna,  w  której  jest  realizowany  obowiązek  szkolny  lub nauki, a także młodzieżowy ośrodek socjoterapii, specjalny ośrodek szkolno-wychowawczy, specjalny ośrodek wychowawczy, ośrodek rewalidacyjno- wychowawczy.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381.730011pt;width:562.35pt;height:132.3pt;mso-position-horizontal-relative:page;mso-position-vertical-relative:page;z-index:-51664" coordorigin="350,7635" coordsize="11247,2646">
            <v:rect style="position:absolute;left:350;top:7635;width:11246;height:2645" filled="true" fillcolor="#e6e5e5" stroked="false">
              <v:fill type="solid"/>
            </v:rect>
            <v:line style="position:absolute" from="3239,8189" to="6270,8189" stroked="true" strokeweight=".5112pt" strokecolor="#000000">
              <v:stroke dashstyle="solid"/>
            </v:line>
            <v:rect style="position:absolute;left:516;top:9373;width:320;height:345" filled="true" fillcolor="#ffffff" stroked="false">
              <v:fill type="solid"/>
            </v:rect>
            <v:rect style="position:absolute;left:516;top:9373;width:320;height:345" filled="false" stroked="true" strokeweight=".5pt" strokecolor="#000000">
              <v:stroke dashstyle="solid"/>
            </v:rect>
            <v:rect style="position:absolute;left:516;top:9794;width:320;height:345" filled="true" fillcolor="#ffffff" stroked="false">
              <v:fill type="solid"/>
            </v:rect>
            <v:rect style="position:absolute;left:516;top:9794;width:320;height:345" filled="false" stroked="true" strokeweight=".5pt" strokecolor="#000000">
              <v:stroke dashstyle="solid"/>
            </v:rect>
            <v:shape style="position:absolute;left:350;top:7635;width:11247;height:2646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WYPEŁNIJ PONIŻSZE OŚWIADCZENIE (OŚWIADCZENIE DOTYCZY TYLKO DZIECI W WIEKU OD 6 DO 9 LAT)</w:t>
                    </w:r>
                  </w:p>
                  <w:p>
                    <w:pPr>
                      <w:spacing w:line="256" w:lineRule="auto" w:before="92"/>
                      <w:ind w:left="166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Oświadczenie wymagane ponieważ świadczenie dobry start nie przysługuje na dziecko uczęszczające do przedszkola, w tym realizujące roczne przygotowanie  przedszkolne  („tzw.  zerówka”)  w  szkole  podstawowej,  a  także  w  przedszkolu  lub  w  innej  formie  wychowania przedszkolnego.</w:t>
                    </w:r>
                  </w:p>
                  <w:p>
                    <w:pPr>
                      <w:spacing w:before="134"/>
                      <w:ind w:left="166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szkolnym: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line="585" w:lineRule="auto" w:before="201"/>
                      <w:ind w:left="639" w:right="550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przedszkola ani tzw. zerówki będzie uczęszczało/uczęszcza do przedszkola albo do tzw.    zerówki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586.210022pt;width:562.35pt;height:210.9pt;mso-position-horizontal-relative:page;mso-position-vertical-relative:page;z-index:-51448" coordorigin="350,11724" coordsize="11247,4218">
            <v:rect style="position:absolute;left:350;top:11724;width:11246;height:4217" filled="true" fillcolor="#e6e5e5" stroked="false">
              <v:fill type="solid"/>
            </v:rect>
            <v:rect style="position:absolute;left:516;top:13526;width:613;height:345" filled="true" fillcolor="#ffffff" stroked="false">
              <v:fill type="solid"/>
            </v:rect>
            <v:shape style="position:absolute;left:516;top:13526;width:614;height:345" coordorigin="516,13526" coordsize="614,345" path="m516,13871l1130,13871,1130,13526,516,13526,516,13871xm823,13526l823,13871e" filled="false" stroked="true" strokeweight=".5pt" strokecolor="#000000">
              <v:path arrowok="t"/>
              <v:stroke dashstyle="solid"/>
            </v:shape>
            <v:rect style="position:absolute;left:516;top:12964;width:10748;height:345" filled="true" fillcolor="#ffffff" stroked="false">
              <v:fill type="solid"/>
            </v:rect>
            <v:line style="position:absolute" from="516,13309" to="11264,13309" stroked="true" strokeweight="0pt" strokecolor="#000000">
              <v:stroke dashstyle="dot"/>
            </v:line>
            <v:rect style="position:absolute;left:516;top:14089;width:10748;height:345" filled="true" fillcolor="#ffffff" stroked="false">
              <v:fill type="solid"/>
            </v:rect>
            <v:line style="position:absolute" from="516,14434" to="11264,14434" stroked="true" strokeweight="0pt" strokecolor="#000000">
              <v:stroke dashstyle="dot"/>
            </v:line>
            <v:rect style="position:absolute;left:516;top:14651;width:1853;height:345" filled="true" fillcolor="#ffffff" stroked="false">
              <v:fill type="solid"/>
            </v:rect>
            <v:line style="position:absolute" from="516,14996" to="2369,14996" stroked="true" strokeweight="0pt" strokecolor="#000000">
              <v:stroke dashstyle="dot"/>
            </v:line>
            <v:rect style="position:absolute;left:2970;top:14651;width:1853;height:345" filled="true" fillcolor="#ffffff" stroked="false">
              <v:fill type="solid"/>
            </v:rect>
            <v:line style="position:absolute" from="2970,14996" to="4823,14996" stroked="true" strokeweight="0pt" strokecolor="#000000">
              <v:stroke dashstyle="dot"/>
            </v:line>
            <v:rect style="position:absolute;left:4504;top:15213;width:6748;height:345" filled="true" fillcolor="#ffffff" stroked="false">
              <v:fill type="solid"/>
            </v:rect>
            <v:line style="position:absolute" from="4504,15558" to="11251,15558" stroked="true" strokeweight="0pt" strokecolor="#000000">
              <v:stroke dashstyle="dot"/>
            </v:line>
            <v:rect style="position:absolute;left:2663;top:13526;width:8588;height:345" filled="true" fillcolor="#ffffff" stroked="false">
              <v:fill type="solid"/>
            </v:rect>
            <v:line style="position:absolute" from="2663,13871" to="11251,13871" stroked="true" strokeweight="0pt" strokecolor="#000000">
              <v:stroke dashstyle="dot"/>
            </v:line>
            <v:shape style="position:absolute;left:478;top:11786;width:11060;height:1156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SZKOŁY, DO KTÓREJ BĘDZIE UCZĘSZCZAŁO/UCZĘSZCZA DZIECKO-1</w:t>
                    </w:r>
                  </w:p>
                  <w:p>
                    <w:pPr>
                      <w:spacing w:line="256" w:lineRule="auto" w:before="41"/>
                      <w:ind w:left="38" w:right="18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 rewalidacyjno-wychowawczy.)</w:t>
                    </w:r>
                  </w:p>
                  <w:p>
                    <w:pPr>
                      <w:spacing w:before="34"/>
                      <w:ind w:left="38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13332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13332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14457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14457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15019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15019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15658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6"/>
        </w:numPr>
        <w:tabs>
          <w:tab w:pos="389" w:val="left" w:leader="none"/>
        </w:tabs>
        <w:spacing w:line="240" w:lineRule="auto" w:before="79" w:after="0"/>
        <w:ind w:left="388" w:right="0" w:hanging="202"/>
        <w:jc w:val="left"/>
        <w:rPr>
          <w:b/>
          <w:sz w:val="18"/>
        </w:rPr>
      </w:pPr>
      <w:r>
        <w:rPr>
          <w:b/>
          <w:sz w:val="18"/>
        </w:rPr>
        <w:t>Składam wniosek o świadczenie dobry start na następujące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dzieci:</w:t>
      </w:r>
    </w:p>
    <w:p>
      <w:pPr>
        <w:spacing w:line="256" w:lineRule="auto" w:before="29"/>
        <w:ind w:left="186" w:right="168" w:firstLine="0"/>
        <w:jc w:val="left"/>
        <w:rPr>
          <w:sz w:val="15"/>
        </w:rPr>
      </w:pPr>
      <w:r>
        <w:rPr/>
        <w:pict>
          <v:group style="position:absolute;margin-left:17.5pt;margin-top:23.574932pt;width:562.35pt;height:163.6pt;mso-position-horizontal-relative:page;mso-position-vertical-relative:paragraph;z-index:-51760" coordorigin="350,471" coordsize="11247,3272">
            <v:rect style="position:absolute;left:350;top:471;width:11246;height:3272" filled="true" fillcolor="#e6e5e5" stroked="false">
              <v:fill type="solid"/>
            </v:rect>
            <v:rect style="position:absolute;left:516;top:1507;width:10748;height:345" filled="true" fillcolor="#ffffff" stroked="false">
              <v:fill type="solid"/>
            </v:rect>
            <v:line style="position:absolute" from="516,1852" to="11264,1852" stroked="true" strokeweight="0pt" strokecolor="#000000">
              <v:stroke dashstyle="dot"/>
            </v:line>
            <v:rect style="position:absolute;left:516;top:944;width:10748;height:345" filled="true" fillcolor="#ffffff" stroked="false">
              <v:fill type="solid"/>
            </v:rect>
            <v:line style="position:absolute" from="516,1289" to="11264,1289" stroked="true" strokeweight="0pt" strokecolor="#000000">
              <v:stroke dashstyle="dot"/>
            </v:line>
            <v:rect style="position:absolute;left:6957;top:2069;width:4307;height:345" filled="true" fillcolor="#ffffff" stroked="false">
              <v:fill type="solid"/>
            </v:rect>
            <v:line style="position:absolute" from="6957,2414" to="11264,2414" stroked="true" strokeweight="0pt" strokecolor="#000000">
              <v:stroke dashstyle="dot"/>
            </v:line>
            <v:rect style="position:absolute;left:529;top:2631;width:6109;height:345" filled="true" fillcolor="#ffffff" stroked="false">
              <v:fill type="solid"/>
            </v:rect>
            <v:line style="position:absolute" from="529,2976" to="6638,2976" stroked="true" strokeweight="0pt" strokecolor="#000000">
              <v:stroke dashstyle="dot"/>
            </v:line>
            <v:rect style="position:absolute;left:7277;top:2631;width:320;height:345" filled="true" fillcolor="#ffffff" stroked="false">
              <v:fill type="solid"/>
            </v:rect>
            <v:rect style="position:absolute;left:7277;top:2631;width:320;height:345" filled="false" stroked="true" strokeweight=".5pt" strokecolor="#000000">
              <v:stroke dashstyle="solid"/>
            </v:rect>
            <v:shape style="position:absolute;left:478;top:533;width:1329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DZIECKA-1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875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875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437;width:4426;height:82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v:shape style="position:absolute;left:7737;top:2497;width:3787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Czy dziecko posiada orzeczenie o umiarkowanym albo znacznym stopniu niepełnosprawności lub orzeczenie o potrzebie kształcenia specjalnego albo potrzebie  zajęć  rewalidacyjno-wychowawczych?  (2)</w:t>
                    </w:r>
                  </w:p>
                </w:txbxContent>
              </v:textbox>
              <w10:wrap type="none"/>
            </v:shape>
            <v:shape style="position:absolute;left:516;top:3277;width:10999;height:35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43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(2) Dotyczy dziecka w wieku od 20. do ukończenia 24. r. życia, a także w przypadku ukończenia 24.  r.  życia po  rozpoczęciu roku szkolnego w  szkole w danym  roku kalendarzowym.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3"/>
          <w:sz w:val="15"/>
        </w:rPr>
        <w:t>(Jeżeli liczba dzieci, </w:t>
      </w:r>
      <w:r>
        <w:rPr>
          <w:sz w:val="15"/>
        </w:rPr>
        <w:t>na </w:t>
      </w:r>
      <w:r>
        <w:rPr>
          <w:spacing w:val="3"/>
          <w:sz w:val="15"/>
        </w:rPr>
        <w:t>które ustala </w:t>
      </w:r>
      <w:r>
        <w:rPr>
          <w:spacing w:val="2"/>
          <w:sz w:val="15"/>
        </w:rPr>
        <w:t>się </w:t>
      </w:r>
      <w:r>
        <w:rPr>
          <w:spacing w:val="3"/>
          <w:sz w:val="15"/>
        </w:rPr>
        <w:t>prawo </w:t>
      </w:r>
      <w:r>
        <w:rPr>
          <w:sz w:val="15"/>
        </w:rPr>
        <w:t>do </w:t>
      </w:r>
      <w:r>
        <w:rPr>
          <w:spacing w:val="3"/>
          <w:sz w:val="15"/>
        </w:rPr>
        <w:t>świadczenia dobry start jest większa, należy dodatkowo wypełnić </w:t>
      </w:r>
      <w:r>
        <w:rPr>
          <w:sz w:val="15"/>
        </w:rPr>
        <w:t>i </w:t>
      </w:r>
      <w:r>
        <w:rPr>
          <w:spacing w:val="3"/>
          <w:sz w:val="15"/>
        </w:rPr>
        <w:t>dołączyć </w:t>
      </w:r>
      <w:r>
        <w:rPr>
          <w:sz w:val="15"/>
        </w:rPr>
        <w:t>do </w:t>
      </w:r>
      <w:r>
        <w:rPr>
          <w:spacing w:val="3"/>
          <w:sz w:val="15"/>
        </w:rPr>
        <w:t>niniejszego </w:t>
      </w:r>
      <w:r>
        <w:rPr>
          <w:spacing w:val="4"/>
          <w:sz w:val="15"/>
        </w:rPr>
        <w:t>formularza  </w:t>
      </w:r>
      <w:r>
        <w:rPr>
          <w:spacing w:val="3"/>
          <w:sz w:val="15"/>
        </w:rPr>
        <w:t>załącznik  </w:t>
      </w:r>
      <w:r>
        <w:rPr>
          <w:spacing w:val="4"/>
          <w:sz w:val="15"/>
        </w:rPr>
        <w:t>SDS-1Z)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25.559999pt;margin-top:14.337078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4.337078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25.559999pt;margin-top:17.94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7.94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25.559999pt;margin-top:10.932695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0.932695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17.5pt;margin-top:7.953906pt;width:562.35pt;height:60.75pt;mso-position-horizontal-relative:page;mso-position-vertical-relative:paragraph;z-index:1672;mso-wrap-distance-left:0;mso-wrap-distance-right:0" coordorigin="350,159" coordsize="11247,1215">
            <v:rect style="position:absolute;left:350;top:159;width:11246;height:1214" filled="true" fillcolor="#e6e5e5" stroked="false">
              <v:fill type="solid"/>
            </v:rect>
            <v:rect style="position:absolute;left:478;top:619;width:11119;height:703" filled="true" fillcolor="#e6e5e5" stroked="false">
              <v:fill type="solid"/>
            </v:rect>
            <v:rect style="position:absolute;left:516;top:632;width:10735;height:690" filled="true" fillcolor="#ffffff" stroked="false">
              <v:fill type="solid"/>
            </v:rect>
            <v:line style="position:absolute" from="516,1233" to="11251,1233" stroked="true" strokeweight="0pt" strokecolor="#000000">
              <v:stroke dashstyle="dot"/>
            </v:line>
            <v:line style="position:absolute" from="516,900" to="11251,900" stroked="true" strokeweight="0pt" strokecolor="#000000">
              <v:stroke dashstyle="dot"/>
            </v:line>
            <v:shape style="position:absolute;left:350;top:159;width:11247;height:1215" type="#_x0000_t202" filled="false" stroked="false">
              <v:textbox inset="0,0,0,0">
                <w:txbxContent>
                  <w:p>
                    <w:pPr>
                      <w:spacing w:line="256" w:lineRule="auto" w:before="69"/>
                      <w:ind w:left="127" w:right="179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(NP.: SZKOŁA PODSTAWOWA, LICEUM OGÓLNOKSZTAŁCĄCE, ITP.), DO KTÓREJ BĘDZIE UCZĘSZCZAŁO/UCZĘSZCZA DZIECKO-1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pgSz w:w="11900" w:h="16840"/>
          <w:pgMar w:header="330" w:footer="597" w:top="600" w:bottom="820" w:left="240" w:right="1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7.5pt;margin-top:39.869999pt;width:562.35pt;height:163.6pt;mso-position-horizontal-relative:page;mso-position-vertical-relative:page;z-index:-51232" coordorigin="350,797" coordsize="11247,3272">
            <v:rect style="position:absolute;left:350;top:797;width:11246;height:3272" filled="true" fillcolor="#e6e5e5" stroked="false">
              <v:fill type="solid"/>
            </v:rect>
            <v:rect style="position:absolute;left:516;top:1833;width:10748;height:345" filled="true" fillcolor="#ffffff" stroked="false">
              <v:fill type="solid"/>
            </v:rect>
            <v:line style="position:absolute" from="516,2178" to="11264,2178" stroked="true" strokeweight="0pt" strokecolor="#000000">
              <v:stroke dashstyle="dot"/>
            </v:line>
            <v:rect style="position:absolute;left:516;top:1270;width:10748;height:345" filled="true" fillcolor="#ffffff" stroked="false">
              <v:fill type="solid"/>
            </v:rect>
            <v:line style="position:absolute" from="516,1615" to="11264,1615" stroked="true" strokeweight="0pt" strokecolor="#000000">
              <v:stroke dashstyle="dot"/>
            </v:line>
            <v:rect style="position:absolute;left:6957;top:2395;width:4307;height:345" filled="true" fillcolor="#ffffff" stroked="false">
              <v:fill type="solid"/>
            </v:rect>
            <v:line style="position:absolute" from="6957,2740" to="11264,2740" stroked="true" strokeweight="0pt" strokecolor="#000000">
              <v:stroke dashstyle="dot"/>
            </v:line>
            <v:rect style="position:absolute;left:529;top:2957;width:6109;height:345" filled="true" fillcolor="#ffffff" stroked="false">
              <v:fill type="solid"/>
            </v:rect>
            <v:line style="position:absolute" from="529,3302" to="6638,3302" stroked="true" strokeweight="0pt" strokecolor="#000000">
              <v:stroke dashstyle="dot"/>
            </v:line>
            <v:rect style="position:absolute;left:7277;top:2957;width:320;height:345" filled="true" fillcolor="#ffffff" stroked="false">
              <v:fill type="solid"/>
            </v:rect>
            <v:rect style="position:absolute;left:7277;top:2957;width:320;height:345" filled="false" stroked="true" strokeweight=".5pt" strokecolor="#000000">
              <v:stroke dashstyle="solid"/>
            </v:rect>
            <v:shape style="position:absolute;left:478;top:859;width:1329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DZIECKA-2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201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2201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763;width:4426;height:82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v:shape style="position:absolute;left:7737;top:2823;width:3787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Czy dziecko posiada orzeczenie o umiarkowanym albo znacznym stopniu niepełnosprawności lub orzeczenie o potrzebie kształcenia specjalnego albo potrzebie  zajęć  rewalidacyjno-wychowawczych?  (2)</w:t>
                    </w:r>
                  </w:p>
                </w:txbxContent>
              </v:textbox>
              <w10:wrap type="none"/>
            </v:shape>
            <v:shape style="position:absolute;left:516;top:3603;width:10999;height:35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43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(2) Dotyczy dziecka w wieku od 20. do ukończenia 24. r. życia, a także w przypadku ukończenia 24.  r.  życia po  rozpoczęciu roku szkolnego w  szkole w danym  roku kalendarzowym.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209.199997pt;width:562.35pt;height:134.85pt;mso-position-horizontal-relative:page;mso-position-vertical-relative:page;z-index:-51184" coordorigin="350,4184" coordsize="11247,2697">
            <v:rect style="position:absolute;left:350;top:4184;width:11246;height:2697" filled="true" fillcolor="#e6e5e5" stroked="false">
              <v:fill type="solid"/>
            </v:rect>
            <v:rect style="position:absolute;left:516;top:5155;width:320;height:345" filled="true" fillcolor="#ffffff" stroked="false">
              <v:fill type="solid"/>
            </v:rect>
            <v:rect style="position:absolute;left:516;top:5155;width:320;height:345" filled="false" stroked="true" strokeweight=".5pt" strokecolor="#000000">
              <v:stroke dashstyle="solid"/>
            </v:rect>
            <v:rect style="position:absolute;left:516;top:5577;width:320;height:345" filled="true" fillcolor="#ffffff" stroked="false">
              <v:fill type="solid"/>
            </v:rect>
            <v:rect style="position:absolute;left:516;top:5577;width:320;height:345" filled="false" stroked="true" strokeweight=".5pt" strokecolor="#000000">
              <v:stroke dashstyle="solid"/>
            </v:rect>
            <v:shape style="position:absolute;left:350;top:4184;width:11247;height:2697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before="201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będzie uczęszczało/uczęszcza do szkoły   (1)</w:t>
                    </w: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before="0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szkoły   (1)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spacing w:line="256" w:lineRule="auto" w:before="1"/>
                      <w:ind w:left="166" w:right="95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Świadczenie przysługuje z tytułu rozpoczęcia roku szkolnego w następujących szkołach: szkoła podstawowa, szkoła ponadpodstawowa, klasach dotychczasowej szkoły ponadgimnazjalnej prowadzonych w szkole ponadpodstawowej,  szkoła  artystyczna,  w  której  jest  realizowany  obowiązek  szkolny  lub nauki, a także młodzieżowy ośrodek socjoterapii, specjalny ośrodek szkolno-wychowawczy, specjalny ośrodek wychowawczy, ośrodek rewalidacyjno- wychowawczy.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349.779999pt;width:562.35pt;height:132.3pt;mso-position-horizontal-relative:page;mso-position-vertical-relative:page;z-index:-51136" coordorigin="350,6996" coordsize="11247,2646">
            <v:rect style="position:absolute;left:350;top:6996;width:11246;height:2645" filled="true" fillcolor="#e6e5e5" stroked="false">
              <v:fill type="solid"/>
            </v:rect>
            <v:line style="position:absolute" from="3239,7550" to="6270,7550" stroked="true" strokeweight=".5112pt" strokecolor="#000000">
              <v:stroke dashstyle="solid"/>
            </v:line>
            <v:rect style="position:absolute;left:516;top:8734;width:320;height:345" filled="true" fillcolor="#ffffff" stroked="false">
              <v:fill type="solid"/>
            </v:rect>
            <v:rect style="position:absolute;left:516;top:8734;width:320;height:345" filled="false" stroked="true" strokeweight=".5pt" strokecolor="#000000">
              <v:stroke dashstyle="solid"/>
            </v:rect>
            <v:rect style="position:absolute;left:516;top:9155;width:320;height:345" filled="true" fillcolor="#ffffff" stroked="false">
              <v:fill type="solid"/>
            </v:rect>
            <v:rect style="position:absolute;left:516;top:9155;width:320;height:345" filled="false" stroked="true" strokeweight=".5pt" strokecolor="#000000">
              <v:stroke dashstyle="solid"/>
            </v:rect>
            <v:shape style="position:absolute;left:350;top:6996;width:11247;height:2646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WYPEŁNIJ PONIŻSZE OŚWIADCZENIE (OŚWIADCZENIE DOTYCZY TYLKO DZIECI W WIEKU OD 6 DO 9 LAT)</w:t>
                    </w:r>
                  </w:p>
                  <w:p>
                    <w:pPr>
                      <w:spacing w:line="256" w:lineRule="auto" w:before="92"/>
                      <w:ind w:left="166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Oświadczenie wymagane ponieważ świadczenie dobry start nie przysługuje na dziecko uczęszczające do przedszkola, w tym realizujące roczne przygotowanie  przedszkolne  („tzw.  zerówka”)  w  szkole  podstawowej,  a  także  w  przedszkolu  lub  w  innej  formie  wychowania przedszkolnego.</w:t>
                    </w:r>
                  </w:p>
                  <w:p>
                    <w:pPr>
                      <w:spacing w:before="134"/>
                      <w:ind w:left="166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szkolnym: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line="585" w:lineRule="auto" w:before="201"/>
                      <w:ind w:left="639" w:right="550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przedszkola ani tzw. zerówki będzie uczęszczało/uczęszcza do przedszkola albo do tzw.    zerówki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554.26001pt;width:562.35pt;height:210.9pt;mso-position-horizontal-relative:page;mso-position-vertical-relative:page;z-index:-50920" coordorigin="350,11085" coordsize="11247,4218">
            <v:rect style="position:absolute;left:350;top:11085;width:11246;height:4217" filled="true" fillcolor="#e6e5e5" stroked="false">
              <v:fill type="solid"/>
            </v:rect>
            <v:rect style="position:absolute;left:516;top:12887;width:613;height:345" filled="true" fillcolor="#ffffff" stroked="false">
              <v:fill type="solid"/>
            </v:rect>
            <v:shape style="position:absolute;left:516;top:12887;width:614;height:345" coordorigin="516,12887" coordsize="614,345" path="m516,13232l1130,13232,1130,12887,516,12887,516,13232xm823,12887l823,13232e" filled="false" stroked="true" strokeweight=".5pt" strokecolor="#000000">
              <v:path arrowok="t"/>
              <v:stroke dashstyle="solid"/>
            </v:shape>
            <v:rect style="position:absolute;left:516;top:12325;width:10748;height:345" filled="true" fillcolor="#ffffff" stroked="false">
              <v:fill type="solid"/>
            </v:rect>
            <v:line style="position:absolute" from="516,12670" to="11264,12670" stroked="true" strokeweight="0pt" strokecolor="#000000">
              <v:stroke dashstyle="dot"/>
            </v:line>
            <v:rect style="position:absolute;left:516;top:13450;width:10748;height:345" filled="true" fillcolor="#ffffff" stroked="false">
              <v:fill type="solid"/>
            </v:rect>
            <v:line style="position:absolute" from="516,13795" to="11264,13795" stroked="true" strokeweight="0pt" strokecolor="#000000">
              <v:stroke dashstyle="dot"/>
            </v:line>
            <v:rect style="position:absolute;left:516;top:14012;width:1853;height:345" filled="true" fillcolor="#ffffff" stroked="false">
              <v:fill type="solid"/>
            </v:rect>
            <v:line style="position:absolute" from="516,14357" to="2369,14357" stroked="true" strokeweight="0pt" strokecolor="#000000">
              <v:stroke dashstyle="dot"/>
            </v:line>
            <v:rect style="position:absolute;left:2970;top:14012;width:1853;height:345" filled="true" fillcolor="#ffffff" stroked="false">
              <v:fill type="solid"/>
            </v:rect>
            <v:line style="position:absolute" from="2970,14357" to="4823,14357" stroked="true" strokeweight="0pt" strokecolor="#000000">
              <v:stroke dashstyle="dot"/>
            </v:line>
            <v:rect style="position:absolute;left:4504;top:14574;width:6748;height:345" filled="true" fillcolor="#ffffff" stroked="false">
              <v:fill type="solid"/>
            </v:rect>
            <v:line style="position:absolute" from="4504,14919" to="11251,14919" stroked="true" strokeweight="0pt" strokecolor="#000000">
              <v:stroke dashstyle="dot"/>
            </v:line>
            <v:rect style="position:absolute;left:2663;top:12887;width:8588;height:345" filled="true" fillcolor="#ffffff" stroked="false">
              <v:fill type="solid"/>
            </v:rect>
            <v:line style="position:absolute" from="2663,13232" to="11251,13232" stroked="true" strokeweight="0pt" strokecolor="#000000">
              <v:stroke dashstyle="dot"/>
            </v:line>
            <v:shape style="position:absolute;left:478;top:11147;width:11060;height:1156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SZKOŁY, DO KTÓREJ BĘDZIE UCZĘSZCZAŁO/UCZĘSZCZA DZIECKO-2</w:t>
                    </w:r>
                  </w:p>
                  <w:p>
                    <w:pPr>
                      <w:spacing w:line="256" w:lineRule="auto" w:before="41"/>
                      <w:ind w:left="38" w:right="18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 rewalidacyjno-wychowawczy.)</w:t>
                    </w:r>
                  </w:p>
                  <w:p>
                    <w:pPr>
                      <w:spacing w:before="34"/>
                      <w:ind w:left="38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12693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12693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13818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13818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14380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14380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15019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tabs>
          <w:tab w:pos="3951" w:val="left" w:leader="none"/>
        </w:tabs>
        <w:spacing w:line="240" w:lineRule="auto"/>
        <w:ind w:left="27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170.1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123.4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  <w:r>
        <w:rPr/>
        <w:pict>
          <v:shape style="position:absolute;margin-left:25.559999pt;margin-top:18.69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8.69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  <w:r>
        <w:rPr/>
        <w:pict>
          <v:shape style="position:absolute;margin-left:25.559999pt;margin-top:10.932695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0.932695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pict>
          <v:group style="position:absolute;margin-left:17.5pt;margin-top:7.953906pt;width:562.35pt;height:60.75pt;mso-position-horizontal-relative:page;mso-position-vertical-relative:paragraph;z-index:2200;mso-wrap-distance-left:0;mso-wrap-distance-right:0" coordorigin="350,159" coordsize="11247,1215">
            <v:rect style="position:absolute;left:350;top:159;width:11246;height:1214" filled="true" fillcolor="#e6e5e5" stroked="false">
              <v:fill type="solid"/>
            </v:rect>
            <v:rect style="position:absolute;left:478;top:619;width:11119;height:703" filled="true" fillcolor="#e6e5e5" stroked="false">
              <v:fill type="solid"/>
            </v:rect>
            <v:rect style="position:absolute;left:516;top:632;width:10735;height:690" filled="true" fillcolor="#ffffff" stroked="false">
              <v:fill type="solid"/>
            </v:rect>
            <v:line style="position:absolute" from="516,1233" to="11251,1233" stroked="true" strokeweight="0pt" strokecolor="#000000">
              <v:stroke dashstyle="dot"/>
            </v:line>
            <v:line style="position:absolute" from="516,900" to="11251,900" stroked="true" strokeweight="0pt" strokecolor="#000000">
              <v:stroke dashstyle="dot"/>
            </v:line>
            <v:shape style="position:absolute;left:350;top:159;width:11247;height:1215" type="#_x0000_t202" filled="false" stroked="false">
              <v:textbox inset="0,0,0,0">
                <w:txbxContent>
                  <w:p>
                    <w:pPr>
                      <w:spacing w:line="256" w:lineRule="auto" w:before="69"/>
                      <w:ind w:left="127" w:right="179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(NP.: SZKOŁA PODSTAWOWA, LICEUM OGÓLNOKSZTAŁCĄCE, ITP.), DO KTÓREJ BĘDZIE UCZĘSZCZAŁO/UCZĘSZCZA DZIECKO-2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headerReference w:type="default" r:id="rId7"/>
          <w:pgSz w:w="11900" w:h="16840"/>
          <w:pgMar w:header="330" w:footer="597" w:top="660" w:bottom="840" w:left="240" w:right="1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7.5pt;margin-top:39.869999pt;width:562.35pt;height:163.6pt;mso-position-horizontal-relative:page;mso-position-vertical-relative:page;z-index:-50704" coordorigin="350,797" coordsize="11247,3272">
            <v:rect style="position:absolute;left:350;top:797;width:11246;height:3272" filled="true" fillcolor="#e6e5e5" stroked="false">
              <v:fill type="solid"/>
            </v:rect>
            <v:rect style="position:absolute;left:516;top:1833;width:10748;height:345" filled="true" fillcolor="#ffffff" stroked="false">
              <v:fill type="solid"/>
            </v:rect>
            <v:line style="position:absolute" from="516,2178" to="11264,2178" stroked="true" strokeweight="0pt" strokecolor="#000000">
              <v:stroke dashstyle="dot"/>
            </v:line>
            <v:rect style="position:absolute;left:516;top:1270;width:10748;height:345" filled="true" fillcolor="#ffffff" stroked="false">
              <v:fill type="solid"/>
            </v:rect>
            <v:line style="position:absolute" from="516,1615" to="11264,1615" stroked="true" strokeweight="0pt" strokecolor="#000000">
              <v:stroke dashstyle="dot"/>
            </v:line>
            <v:rect style="position:absolute;left:6957;top:2395;width:4307;height:345" filled="true" fillcolor="#ffffff" stroked="false">
              <v:fill type="solid"/>
            </v:rect>
            <v:line style="position:absolute" from="6957,2740" to="11264,2740" stroked="true" strokeweight="0pt" strokecolor="#000000">
              <v:stroke dashstyle="dot"/>
            </v:line>
            <v:rect style="position:absolute;left:529;top:2957;width:6109;height:345" filled="true" fillcolor="#ffffff" stroked="false">
              <v:fill type="solid"/>
            </v:rect>
            <v:line style="position:absolute" from="529,3302" to="6638,3302" stroked="true" strokeweight="0pt" strokecolor="#000000">
              <v:stroke dashstyle="dot"/>
            </v:line>
            <v:rect style="position:absolute;left:7277;top:2957;width:320;height:345" filled="true" fillcolor="#ffffff" stroked="false">
              <v:fill type="solid"/>
            </v:rect>
            <v:rect style="position:absolute;left:7277;top:2957;width:320;height:345" filled="false" stroked="true" strokeweight=".5pt" strokecolor="#000000">
              <v:stroke dashstyle="solid"/>
            </v:rect>
            <v:shape style="position:absolute;left:478;top:859;width:1329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DZIECKA-3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201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2201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763;width:4426;height:82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v:shape style="position:absolute;left:7737;top:2823;width:3787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Czy dziecko posiada orzeczenie o umiarkowanym albo znacznym stopniu niepełnosprawności lub orzeczenie o potrzebie kształcenia specjalnego albo potrzebie  zajęć  rewalidacyjno-wychowawczych?  (2)</w:t>
                    </w:r>
                  </w:p>
                </w:txbxContent>
              </v:textbox>
              <w10:wrap type="none"/>
            </v:shape>
            <v:shape style="position:absolute;left:516;top:3603;width:10999;height:35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43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(2) Dotyczy dziecka w wieku od 20. do ukończenia 24. r. życia, a także w przypadku ukończenia 24.  r.  życia po  rozpoczęciu roku szkolnego w  szkole w danym  roku kalendarzowym.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209.199997pt;width:562.35pt;height:134.85pt;mso-position-horizontal-relative:page;mso-position-vertical-relative:page;z-index:-50656" coordorigin="350,4184" coordsize="11247,2697">
            <v:rect style="position:absolute;left:350;top:4184;width:11246;height:2697" filled="true" fillcolor="#e6e5e5" stroked="false">
              <v:fill type="solid"/>
            </v:rect>
            <v:rect style="position:absolute;left:516;top:5155;width:320;height:345" filled="true" fillcolor="#ffffff" stroked="false">
              <v:fill type="solid"/>
            </v:rect>
            <v:rect style="position:absolute;left:516;top:5155;width:320;height:345" filled="false" stroked="true" strokeweight=".5pt" strokecolor="#000000">
              <v:stroke dashstyle="solid"/>
            </v:rect>
            <v:rect style="position:absolute;left:516;top:5577;width:320;height:345" filled="true" fillcolor="#ffffff" stroked="false">
              <v:fill type="solid"/>
            </v:rect>
            <v:rect style="position:absolute;left:516;top:5577;width:320;height:345" filled="false" stroked="true" strokeweight=".5pt" strokecolor="#000000">
              <v:stroke dashstyle="solid"/>
            </v:rect>
            <v:shape style="position:absolute;left:350;top:4184;width:11247;height:2697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before="201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będzie uczęszczało/uczęszcza do szkoły   (1)</w:t>
                    </w: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before="0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szkoły   (1)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spacing w:line="256" w:lineRule="auto" w:before="1"/>
                      <w:ind w:left="166" w:right="95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Świadczenie przysługuje z tytułu rozpoczęcia roku szkolnego w następujących szkołach: szkoła podstawowa, szkoła ponadpodstawowa, klasach dotychczasowej szkoły ponadgimnazjalnej prowadzonych w szkole ponadpodstawowej,  szkoła  artystyczna,  w  której  jest  realizowany  obowiązek  szkolny  lub nauki, a także młodzieżowy ośrodek socjoterapii, specjalny ośrodek szkolno-wychowawczy, specjalny ośrodek wychowawczy, ośrodek rewalidacyjno- wychowawczy.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349.779999pt;width:562.35pt;height:132.3pt;mso-position-horizontal-relative:page;mso-position-vertical-relative:page;z-index:-50608" coordorigin="350,6996" coordsize="11247,2646">
            <v:rect style="position:absolute;left:350;top:6996;width:11246;height:2645" filled="true" fillcolor="#e6e5e5" stroked="false">
              <v:fill type="solid"/>
            </v:rect>
            <v:line style="position:absolute" from="3239,7550" to="6270,7550" stroked="true" strokeweight=".5112pt" strokecolor="#000000">
              <v:stroke dashstyle="solid"/>
            </v:line>
            <v:rect style="position:absolute;left:516;top:8734;width:320;height:345" filled="true" fillcolor="#ffffff" stroked="false">
              <v:fill type="solid"/>
            </v:rect>
            <v:rect style="position:absolute;left:516;top:8734;width:320;height:345" filled="false" stroked="true" strokeweight=".5pt" strokecolor="#000000">
              <v:stroke dashstyle="solid"/>
            </v:rect>
            <v:rect style="position:absolute;left:516;top:9155;width:320;height:345" filled="true" fillcolor="#ffffff" stroked="false">
              <v:fill type="solid"/>
            </v:rect>
            <v:rect style="position:absolute;left:516;top:9155;width:320;height:345" filled="false" stroked="true" strokeweight=".5pt" strokecolor="#000000">
              <v:stroke dashstyle="solid"/>
            </v:rect>
            <v:shape style="position:absolute;left:350;top:6996;width:11247;height:2646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WYPEŁNIJ PONIŻSZE OŚWIADCZENIE (OŚWIADCZENIE DOTYCZY TYLKO DZIECI W WIEKU OD 6 DO 9 LAT)</w:t>
                    </w:r>
                  </w:p>
                  <w:p>
                    <w:pPr>
                      <w:spacing w:line="256" w:lineRule="auto" w:before="92"/>
                      <w:ind w:left="166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Oświadczenie wymagane ponieważ świadczenie dobry start nie przysługuje na dziecko uczęszczające do przedszkola, w tym realizujące roczne przygotowanie  przedszkolne  („tzw.  zerówka”)  w  szkole  podstawowej,  a  także  w  przedszkolu  lub  w  innej  formie  wychowania przedszkolnego.</w:t>
                    </w:r>
                  </w:p>
                  <w:p>
                    <w:pPr>
                      <w:spacing w:before="134"/>
                      <w:ind w:left="166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szkolnym: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line="585" w:lineRule="auto" w:before="201"/>
                      <w:ind w:left="639" w:right="550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przedszkola ani tzw. zerówki będzie uczęszczało/uczęszcza do przedszkola albo do tzw.    zerówki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554.26001pt;width:562.35pt;height:210.9pt;mso-position-horizontal-relative:page;mso-position-vertical-relative:page;z-index:-50392" coordorigin="350,11085" coordsize="11247,4218">
            <v:rect style="position:absolute;left:350;top:11085;width:11246;height:4217" filled="true" fillcolor="#e6e5e5" stroked="false">
              <v:fill type="solid"/>
            </v:rect>
            <v:rect style="position:absolute;left:516;top:12887;width:613;height:345" filled="true" fillcolor="#ffffff" stroked="false">
              <v:fill type="solid"/>
            </v:rect>
            <v:shape style="position:absolute;left:516;top:12887;width:614;height:345" coordorigin="516,12887" coordsize="614,345" path="m516,13232l1130,13232,1130,12887,516,12887,516,13232xm823,12887l823,13232e" filled="false" stroked="true" strokeweight=".5pt" strokecolor="#000000">
              <v:path arrowok="t"/>
              <v:stroke dashstyle="solid"/>
            </v:shape>
            <v:rect style="position:absolute;left:516;top:12325;width:10748;height:345" filled="true" fillcolor="#ffffff" stroked="false">
              <v:fill type="solid"/>
            </v:rect>
            <v:line style="position:absolute" from="516,12670" to="11264,12670" stroked="true" strokeweight="0pt" strokecolor="#000000">
              <v:stroke dashstyle="dot"/>
            </v:line>
            <v:rect style="position:absolute;left:516;top:13450;width:10748;height:345" filled="true" fillcolor="#ffffff" stroked="false">
              <v:fill type="solid"/>
            </v:rect>
            <v:line style="position:absolute" from="516,13795" to="11264,13795" stroked="true" strokeweight="0pt" strokecolor="#000000">
              <v:stroke dashstyle="dot"/>
            </v:line>
            <v:rect style="position:absolute;left:516;top:14012;width:1853;height:345" filled="true" fillcolor="#ffffff" stroked="false">
              <v:fill type="solid"/>
            </v:rect>
            <v:line style="position:absolute" from="516,14357" to="2369,14357" stroked="true" strokeweight="0pt" strokecolor="#000000">
              <v:stroke dashstyle="dot"/>
            </v:line>
            <v:rect style="position:absolute;left:2970;top:14012;width:1853;height:345" filled="true" fillcolor="#ffffff" stroked="false">
              <v:fill type="solid"/>
            </v:rect>
            <v:line style="position:absolute" from="2970,14357" to="4823,14357" stroked="true" strokeweight="0pt" strokecolor="#000000">
              <v:stroke dashstyle="dot"/>
            </v:line>
            <v:rect style="position:absolute;left:4504;top:14574;width:6748;height:345" filled="true" fillcolor="#ffffff" stroked="false">
              <v:fill type="solid"/>
            </v:rect>
            <v:line style="position:absolute" from="4504,14919" to="11251,14919" stroked="true" strokeweight="0pt" strokecolor="#000000">
              <v:stroke dashstyle="dot"/>
            </v:line>
            <v:rect style="position:absolute;left:2663;top:12887;width:8588;height:345" filled="true" fillcolor="#ffffff" stroked="false">
              <v:fill type="solid"/>
            </v:rect>
            <v:line style="position:absolute" from="2663,13232" to="11251,13232" stroked="true" strokeweight="0pt" strokecolor="#000000">
              <v:stroke dashstyle="dot"/>
            </v:line>
            <v:shape style="position:absolute;left:478;top:11147;width:11060;height:1156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SZKOŁY, DO KTÓREJ BĘDZIE UCZĘSZCZAŁO/UCZĘSZCZA DZIECKO-3</w:t>
                    </w:r>
                  </w:p>
                  <w:p>
                    <w:pPr>
                      <w:spacing w:line="256" w:lineRule="auto" w:before="41"/>
                      <w:ind w:left="38" w:right="18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 rewalidacyjno-wychowawczy.)</w:t>
                    </w:r>
                  </w:p>
                  <w:p>
                    <w:pPr>
                      <w:spacing w:before="34"/>
                      <w:ind w:left="38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12693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12693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13818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13818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14380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14380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15019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tabs>
          <w:tab w:pos="3951" w:val="left" w:leader="none"/>
        </w:tabs>
        <w:spacing w:line="240" w:lineRule="auto"/>
        <w:ind w:left="27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170.1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123.4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  <w:r>
        <w:rPr/>
        <w:pict>
          <v:shape style="position:absolute;margin-left:25.559999pt;margin-top:18.69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8.69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  <w:r>
        <w:rPr/>
        <w:pict>
          <v:shape style="position:absolute;margin-left:25.559999pt;margin-top:10.932695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0.932695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pict>
          <v:group style="position:absolute;margin-left:17.5pt;margin-top:7.953906pt;width:562.35pt;height:60.75pt;mso-position-horizontal-relative:page;mso-position-vertical-relative:paragraph;z-index:2728;mso-wrap-distance-left:0;mso-wrap-distance-right:0" coordorigin="350,159" coordsize="11247,1215">
            <v:rect style="position:absolute;left:350;top:159;width:11246;height:1214" filled="true" fillcolor="#e6e5e5" stroked="false">
              <v:fill type="solid"/>
            </v:rect>
            <v:rect style="position:absolute;left:478;top:619;width:11119;height:703" filled="true" fillcolor="#e6e5e5" stroked="false">
              <v:fill type="solid"/>
            </v:rect>
            <v:rect style="position:absolute;left:516;top:632;width:10735;height:690" filled="true" fillcolor="#ffffff" stroked="false">
              <v:fill type="solid"/>
            </v:rect>
            <v:line style="position:absolute" from="516,1233" to="11251,1233" stroked="true" strokeweight="0pt" strokecolor="#000000">
              <v:stroke dashstyle="dot"/>
            </v:line>
            <v:line style="position:absolute" from="516,900" to="11251,900" stroked="true" strokeweight="0pt" strokecolor="#000000">
              <v:stroke dashstyle="dot"/>
            </v:line>
            <v:shape style="position:absolute;left:350;top:159;width:11247;height:1215" type="#_x0000_t202" filled="false" stroked="false">
              <v:textbox inset="0,0,0,0">
                <w:txbxContent>
                  <w:p>
                    <w:pPr>
                      <w:spacing w:line="256" w:lineRule="auto" w:before="69"/>
                      <w:ind w:left="127" w:right="179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(NP.: SZKOŁA PODSTAWOWA, LICEUM OGÓLNOKSZTAŁCĄCE, ITP.), DO KTÓREJ BĘDZIE UCZĘSZCZAŁO/UCZĘSZCZA DZIECKO-3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pgSz w:w="11900" w:h="16840"/>
          <w:pgMar w:header="330" w:footer="597" w:top="660" w:bottom="780" w:left="240" w:right="1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7.5pt;margin-top:39.869999pt;width:562.35pt;height:163.6pt;mso-position-horizontal-relative:page;mso-position-vertical-relative:page;z-index:-50176" coordorigin="350,797" coordsize="11247,3272">
            <v:rect style="position:absolute;left:350;top:797;width:11246;height:3272" filled="true" fillcolor="#e6e5e5" stroked="false">
              <v:fill type="solid"/>
            </v:rect>
            <v:rect style="position:absolute;left:516;top:1833;width:10748;height:345" filled="true" fillcolor="#ffffff" stroked="false">
              <v:fill type="solid"/>
            </v:rect>
            <v:line style="position:absolute" from="516,2178" to="11264,2178" stroked="true" strokeweight="0pt" strokecolor="#000000">
              <v:stroke dashstyle="dot"/>
            </v:line>
            <v:rect style="position:absolute;left:516;top:1270;width:10748;height:345" filled="true" fillcolor="#ffffff" stroked="false">
              <v:fill type="solid"/>
            </v:rect>
            <v:line style="position:absolute" from="516,1615" to="11264,1615" stroked="true" strokeweight="0pt" strokecolor="#000000">
              <v:stroke dashstyle="dot"/>
            </v:line>
            <v:rect style="position:absolute;left:6957;top:2395;width:4307;height:345" filled="true" fillcolor="#ffffff" stroked="false">
              <v:fill type="solid"/>
            </v:rect>
            <v:line style="position:absolute" from="6957,2740" to="11264,2740" stroked="true" strokeweight="0pt" strokecolor="#000000">
              <v:stroke dashstyle="dot"/>
            </v:line>
            <v:rect style="position:absolute;left:529;top:2957;width:6109;height:345" filled="true" fillcolor="#ffffff" stroked="false">
              <v:fill type="solid"/>
            </v:rect>
            <v:line style="position:absolute" from="529,3302" to="6638,3302" stroked="true" strokeweight="0pt" strokecolor="#000000">
              <v:stroke dashstyle="dot"/>
            </v:line>
            <v:rect style="position:absolute;left:7277;top:2957;width:320;height:345" filled="true" fillcolor="#ffffff" stroked="false">
              <v:fill type="solid"/>
            </v:rect>
            <v:rect style="position:absolute;left:7277;top:2957;width:320;height:345" filled="false" stroked="true" strokeweight=".5pt" strokecolor="#000000">
              <v:stroke dashstyle="solid"/>
            </v:rect>
            <v:shape style="position:absolute;left:478;top:859;width:1329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DZIECKA-4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201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2201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763;width:4426;height:82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v:shape style="position:absolute;left:7737;top:2823;width:3787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Czy dziecko posiada orzeczenie o umiarkowanym albo znacznym stopniu niepełnosprawności lub orzeczenie o potrzebie kształcenia specjalnego albo potrzebie  zajęć  rewalidacyjno-wychowawczych?  (2)</w:t>
                    </w:r>
                  </w:p>
                </w:txbxContent>
              </v:textbox>
              <w10:wrap type="none"/>
            </v:shape>
            <v:shape style="position:absolute;left:516;top:3603;width:10999;height:35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43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(2) Dotyczy dziecka w wieku od 20. do ukończenia 24. r. życia, a także w przypadku ukończenia 24.  r.  życia po  rozpoczęciu roku szkolnego w  szkole w danym  roku kalendarzowym.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209.199997pt;width:562.35pt;height:134.85pt;mso-position-horizontal-relative:page;mso-position-vertical-relative:page;z-index:-50128" coordorigin="350,4184" coordsize="11247,2697">
            <v:rect style="position:absolute;left:350;top:4184;width:11246;height:2697" filled="true" fillcolor="#e6e5e5" stroked="false">
              <v:fill type="solid"/>
            </v:rect>
            <v:rect style="position:absolute;left:516;top:5155;width:320;height:345" filled="true" fillcolor="#ffffff" stroked="false">
              <v:fill type="solid"/>
            </v:rect>
            <v:rect style="position:absolute;left:516;top:5155;width:320;height:345" filled="false" stroked="true" strokeweight=".5pt" strokecolor="#000000">
              <v:stroke dashstyle="solid"/>
            </v:rect>
            <v:rect style="position:absolute;left:516;top:5577;width:320;height:345" filled="true" fillcolor="#ffffff" stroked="false">
              <v:fill type="solid"/>
            </v:rect>
            <v:rect style="position:absolute;left:516;top:5577;width:320;height:345" filled="false" stroked="true" strokeweight=".5pt" strokecolor="#000000">
              <v:stroke dashstyle="solid"/>
            </v:rect>
            <v:shape style="position:absolute;left:350;top:4184;width:11247;height:2697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before="201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będzie uczęszczało/uczęszcza do szkoły   (1)</w:t>
                    </w: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before="0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szkoły   (1)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spacing w:line="256" w:lineRule="auto" w:before="1"/>
                      <w:ind w:left="166" w:right="95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Świadczenie przysługuje z tytułu rozpoczęcia roku szkolnego w następujących szkołach: szkoła podstawowa, szkoła ponadpodstawowa, klasach dotychczasowej szkoły ponadgimnazjalnej prowadzonych w szkole ponadpodstawowej,  szkoła  artystyczna,  w  której  jest  realizowany  obowiązek  szkolny  lub nauki, a także młodzieżowy ośrodek socjoterapii, specjalny ośrodek szkolno-wychowawczy, specjalny ośrodek wychowawczy, ośrodek rewalidacyjno- wychowawczy.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349.779999pt;width:562.35pt;height:132.3pt;mso-position-horizontal-relative:page;mso-position-vertical-relative:page;z-index:-50080" coordorigin="350,6996" coordsize="11247,2646">
            <v:rect style="position:absolute;left:350;top:6996;width:11246;height:2645" filled="true" fillcolor="#e6e5e5" stroked="false">
              <v:fill type="solid"/>
            </v:rect>
            <v:line style="position:absolute" from="3239,7550" to="6270,7550" stroked="true" strokeweight=".5112pt" strokecolor="#000000">
              <v:stroke dashstyle="solid"/>
            </v:line>
            <v:rect style="position:absolute;left:516;top:8734;width:320;height:345" filled="true" fillcolor="#ffffff" stroked="false">
              <v:fill type="solid"/>
            </v:rect>
            <v:rect style="position:absolute;left:516;top:8734;width:320;height:345" filled="false" stroked="true" strokeweight=".5pt" strokecolor="#000000">
              <v:stroke dashstyle="solid"/>
            </v:rect>
            <v:rect style="position:absolute;left:516;top:9155;width:320;height:345" filled="true" fillcolor="#ffffff" stroked="false">
              <v:fill type="solid"/>
            </v:rect>
            <v:rect style="position:absolute;left:516;top:9155;width:320;height:345" filled="false" stroked="true" strokeweight=".5pt" strokecolor="#000000">
              <v:stroke dashstyle="solid"/>
            </v:rect>
            <v:shape style="position:absolute;left:350;top:6996;width:11247;height:2646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WYPEŁNIJ PONIŻSZE OŚWIADCZENIE (OŚWIADCZENIE DOTYCZY TYLKO DZIECI W WIEKU OD 6 DO 9 LAT)</w:t>
                    </w:r>
                  </w:p>
                  <w:p>
                    <w:pPr>
                      <w:spacing w:line="256" w:lineRule="auto" w:before="92"/>
                      <w:ind w:left="166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Oświadczenie wymagane ponieważ świadczenie dobry start nie przysługuje na dziecko uczęszczające do przedszkola, w tym realizujące roczne przygotowanie  przedszkolne  („tzw.  zerówka”)  w  szkole  podstawowej,  a  także  w  przedszkolu  lub  w  innej  formie  wychowania przedszkolnego.</w:t>
                    </w:r>
                  </w:p>
                  <w:p>
                    <w:pPr>
                      <w:spacing w:before="134"/>
                      <w:ind w:left="166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szkolnym: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line="585" w:lineRule="auto" w:before="201"/>
                      <w:ind w:left="639" w:right="550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przedszkola ani tzw. zerówki będzie uczęszczało/uczęszcza do przedszkola albo do tzw.    zerówki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554.26001pt;width:562.35pt;height:210.9pt;mso-position-horizontal-relative:page;mso-position-vertical-relative:page;z-index:-49864" coordorigin="350,11085" coordsize="11247,4218">
            <v:rect style="position:absolute;left:350;top:11085;width:11246;height:4217" filled="true" fillcolor="#e6e5e5" stroked="false">
              <v:fill type="solid"/>
            </v:rect>
            <v:rect style="position:absolute;left:516;top:12887;width:613;height:345" filled="true" fillcolor="#ffffff" stroked="false">
              <v:fill type="solid"/>
            </v:rect>
            <v:shape style="position:absolute;left:516;top:12887;width:614;height:345" coordorigin="516,12887" coordsize="614,345" path="m516,13232l1130,13232,1130,12887,516,12887,516,13232xm823,12887l823,13232e" filled="false" stroked="true" strokeweight=".5pt" strokecolor="#000000">
              <v:path arrowok="t"/>
              <v:stroke dashstyle="solid"/>
            </v:shape>
            <v:rect style="position:absolute;left:516;top:12325;width:10748;height:345" filled="true" fillcolor="#ffffff" stroked="false">
              <v:fill type="solid"/>
            </v:rect>
            <v:line style="position:absolute" from="516,12670" to="11264,12670" stroked="true" strokeweight="0pt" strokecolor="#000000">
              <v:stroke dashstyle="dot"/>
            </v:line>
            <v:rect style="position:absolute;left:516;top:13450;width:10748;height:345" filled="true" fillcolor="#ffffff" stroked="false">
              <v:fill type="solid"/>
            </v:rect>
            <v:line style="position:absolute" from="516,13795" to="11264,13795" stroked="true" strokeweight="0pt" strokecolor="#000000">
              <v:stroke dashstyle="dot"/>
            </v:line>
            <v:rect style="position:absolute;left:516;top:14012;width:1853;height:345" filled="true" fillcolor="#ffffff" stroked="false">
              <v:fill type="solid"/>
            </v:rect>
            <v:line style="position:absolute" from="516,14357" to="2369,14357" stroked="true" strokeweight="0pt" strokecolor="#000000">
              <v:stroke dashstyle="dot"/>
            </v:line>
            <v:rect style="position:absolute;left:2970;top:14012;width:1853;height:345" filled="true" fillcolor="#ffffff" stroked="false">
              <v:fill type="solid"/>
            </v:rect>
            <v:line style="position:absolute" from="2970,14357" to="4823,14357" stroked="true" strokeweight="0pt" strokecolor="#000000">
              <v:stroke dashstyle="dot"/>
            </v:line>
            <v:rect style="position:absolute;left:4504;top:14574;width:6748;height:345" filled="true" fillcolor="#ffffff" stroked="false">
              <v:fill type="solid"/>
            </v:rect>
            <v:line style="position:absolute" from="4504,14919" to="11251,14919" stroked="true" strokeweight="0pt" strokecolor="#000000">
              <v:stroke dashstyle="dot"/>
            </v:line>
            <v:rect style="position:absolute;left:2663;top:12887;width:8588;height:345" filled="true" fillcolor="#ffffff" stroked="false">
              <v:fill type="solid"/>
            </v:rect>
            <v:line style="position:absolute" from="2663,13232" to="11251,13232" stroked="true" strokeweight="0pt" strokecolor="#000000">
              <v:stroke dashstyle="dot"/>
            </v:line>
            <v:shape style="position:absolute;left:478;top:11147;width:11060;height:1156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SZKOŁY, DO KTÓREJ BĘDZIE UCZĘSZCZAŁO/UCZĘSZCZA DZIECKO-4</w:t>
                    </w:r>
                  </w:p>
                  <w:p>
                    <w:pPr>
                      <w:spacing w:line="256" w:lineRule="auto" w:before="41"/>
                      <w:ind w:left="38" w:right="18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 rewalidacyjno-wychowawczy.)</w:t>
                    </w:r>
                  </w:p>
                  <w:p>
                    <w:pPr>
                      <w:spacing w:before="34"/>
                      <w:ind w:left="38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12693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12693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13818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13818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14380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14380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15019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tabs>
          <w:tab w:pos="3951" w:val="left" w:leader="none"/>
        </w:tabs>
        <w:spacing w:line="240" w:lineRule="auto"/>
        <w:ind w:left="27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170.1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123.4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  <w:r>
        <w:rPr/>
        <w:pict>
          <v:shape style="position:absolute;margin-left:25.559999pt;margin-top:18.69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8.69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  <w:r>
        <w:rPr/>
        <w:pict>
          <v:shape style="position:absolute;margin-left:25.559999pt;margin-top:10.932695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0.932695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pict>
          <v:group style="position:absolute;margin-left:17.5pt;margin-top:7.953906pt;width:562.35pt;height:60.75pt;mso-position-horizontal-relative:page;mso-position-vertical-relative:paragraph;z-index:3256;mso-wrap-distance-left:0;mso-wrap-distance-right:0" coordorigin="350,159" coordsize="11247,1215">
            <v:rect style="position:absolute;left:350;top:159;width:11246;height:1214" filled="true" fillcolor="#e6e5e5" stroked="false">
              <v:fill type="solid"/>
            </v:rect>
            <v:rect style="position:absolute;left:478;top:619;width:11119;height:703" filled="true" fillcolor="#e6e5e5" stroked="false">
              <v:fill type="solid"/>
            </v:rect>
            <v:rect style="position:absolute;left:516;top:632;width:10735;height:690" filled="true" fillcolor="#ffffff" stroked="false">
              <v:fill type="solid"/>
            </v:rect>
            <v:line style="position:absolute" from="516,1233" to="11251,1233" stroked="true" strokeweight="0pt" strokecolor="#000000">
              <v:stroke dashstyle="dot"/>
            </v:line>
            <v:line style="position:absolute" from="516,900" to="11251,900" stroked="true" strokeweight="0pt" strokecolor="#000000">
              <v:stroke dashstyle="dot"/>
            </v:line>
            <v:shape style="position:absolute;left:350;top:159;width:11247;height:1215" type="#_x0000_t202" filled="false" stroked="false">
              <v:textbox inset="0,0,0,0">
                <w:txbxContent>
                  <w:p>
                    <w:pPr>
                      <w:spacing w:line="256" w:lineRule="auto" w:before="69"/>
                      <w:ind w:left="127" w:right="179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(NP.: SZKOŁA PODSTAWOWA, LICEUM OGÓLNOKSZTAŁCĄCE, ITP.), DO KTÓREJ BĘDZIE UCZĘSZCZAŁO/UCZĘSZCZA DZIECKO-4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pgSz w:w="11900" w:h="16840"/>
          <w:pgMar w:header="330" w:footer="597" w:top="660" w:bottom="780" w:left="240" w:right="1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7.5pt;margin-top:39.869999pt;width:562.35pt;height:163.6pt;mso-position-horizontal-relative:page;mso-position-vertical-relative:page;z-index:-49648" coordorigin="350,797" coordsize="11247,3272">
            <v:rect style="position:absolute;left:350;top:797;width:11246;height:3272" filled="true" fillcolor="#e6e5e5" stroked="false">
              <v:fill type="solid"/>
            </v:rect>
            <v:rect style="position:absolute;left:516;top:1833;width:10748;height:345" filled="true" fillcolor="#ffffff" stroked="false">
              <v:fill type="solid"/>
            </v:rect>
            <v:line style="position:absolute" from="516,2178" to="11264,2178" stroked="true" strokeweight="0pt" strokecolor="#000000">
              <v:stroke dashstyle="dot"/>
            </v:line>
            <v:rect style="position:absolute;left:516;top:1270;width:10748;height:345" filled="true" fillcolor="#ffffff" stroked="false">
              <v:fill type="solid"/>
            </v:rect>
            <v:line style="position:absolute" from="516,1615" to="11264,1615" stroked="true" strokeweight="0pt" strokecolor="#000000">
              <v:stroke dashstyle="dot"/>
            </v:line>
            <v:rect style="position:absolute;left:6957;top:2395;width:4307;height:345" filled="true" fillcolor="#ffffff" stroked="false">
              <v:fill type="solid"/>
            </v:rect>
            <v:line style="position:absolute" from="6957,2740" to="11264,2740" stroked="true" strokeweight="0pt" strokecolor="#000000">
              <v:stroke dashstyle="dot"/>
            </v:line>
            <v:rect style="position:absolute;left:529;top:2957;width:6109;height:345" filled="true" fillcolor="#ffffff" stroked="false">
              <v:fill type="solid"/>
            </v:rect>
            <v:line style="position:absolute" from="529,3302" to="6638,3302" stroked="true" strokeweight="0pt" strokecolor="#000000">
              <v:stroke dashstyle="dot"/>
            </v:line>
            <v:rect style="position:absolute;left:7277;top:2957;width:320;height:345" filled="true" fillcolor="#ffffff" stroked="false">
              <v:fill type="solid"/>
            </v:rect>
            <v:rect style="position:absolute;left:7277;top:2957;width:320;height:345" filled="false" stroked="true" strokeweight=".5pt" strokecolor="#000000">
              <v:stroke dashstyle="solid"/>
            </v:rect>
            <v:shape style="position:absolute;left:478;top:859;width:1329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DZIECKA-5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2201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2201;width:4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   (1)</w:t>
                    </w:r>
                  </w:p>
                </w:txbxContent>
              </v:textbox>
              <w10:wrap type="none"/>
            </v:shape>
            <v:shape style="position:absolute;left:516;top:2763;width:4426;height:82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v:shape style="position:absolute;left:7737;top:2823;width:3787;height:72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Czy dziecko posiada orzeczenie o umiarkowanym albo znacznym stopniu niepełnosprawności lub orzeczenie o potrzebie kształcenia specjalnego albo potrzebie  zajęć  rewalidacyjno-wychowawczych?  (2)</w:t>
                    </w:r>
                  </w:p>
                </w:txbxContent>
              </v:textbox>
              <w10:wrap type="none"/>
            </v:shape>
            <v:shape style="position:absolute;left:516;top:3603;width:10999;height:35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43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(2) Dotyczy dziecka w wieku od 20. do ukończenia 24. r. życia, a także w przypadku ukończenia 24.  r.  życia po  rozpoczęciu roku szkolnego w  szkole w danym  roku kalendarzowym.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209.199997pt;width:562.35pt;height:134.85pt;mso-position-horizontal-relative:page;mso-position-vertical-relative:page;z-index:-49600" coordorigin="350,4184" coordsize="11247,2697">
            <v:rect style="position:absolute;left:350;top:4184;width:11246;height:2697" filled="true" fillcolor="#e6e5e5" stroked="false">
              <v:fill type="solid"/>
            </v:rect>
            <v:rect style="position:absolute;left:516;top:5155;width:320;height:345" filled="true" fillcolor="#ffffff" stroked="false">
              <v:fill type="solid"/>
            </v:rect>
            <v:rect style="position:absolute;left:516;top:5155;width:320;height:345" filled="false" stroked="true" strokeweight=".5pt" strokecolor="#000000">
              <v:stroke dashstyle="solid"/>
            </v:rect>
            <v:rect style="position:absolute;left:516;top:5577;width:320;height:345" filled="true" fillcolor="#ffffff" stroked="false">
              <v:fill type="solid"/>
            </v:rect>
            <v:rect style="position:absolute;left:516;top:5577;width:320;height:345" filled="false" stroked="true" strokeweight=".5pt" strokecolor="#000000">
              <v:stroke dashstyle="solid"/>
            </v:rect>
            <v:shape style="position:absolute;left:350;top:4184;width:11247;height:2697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before="201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będzie uczęszczało/uczęszcza do szkoły   (1)</w:t>
                    </w: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before="0"/>
                      <w:ind w:left="63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szkoły   (1)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spacing w:line="256" w:lineRule="auto" w:before="1"/>
                      <w:ind w:left="166" w:right="95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Świadczenie przysługuje z tytułu rozpoczęcia roku szkolnego w następujących szkołach: szkoła podstawowa, szkoła ponadpodstawowa, klasach dotychczasowej szkoły ponadgimnazjalnej prowadzonych w szkole ponadpodstawowej,  szkoła  artystyczna,  w  której  jest  realizowany  obowiązek  szkolny  lub nauki, a także młodzieżowy ośrodek socjoterapii, specjalny ośrodek szkolno-wychowawczy, specjalny ośrodek wychowawczy, ośrodek rewalidacyjno- wychowawczy.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349.779999pt;width:562.35pt;height:132.3pt;mso-position-horizontal-relative:page;mso-position-vertical-relative:page;z-index:-49552" coordorigin="350,6996" coordsize="11247,2646">
            <v:rect style="position:absolute;left:350;top:6996;width:11246;height:2645" filled="true" fillcolor="#e6e5e5" stroked="false">
              <v:fill type="solid"/>
            </v:rect>
            <v:line style="position:absolute" from="3239,7550" to="6270,7550" stroked="true" strokeweight=".5112pt" strokecolor="#000000">
              <v:stroke dashstyle="solid"/>
            </v:line>
            <v:rect style="position:absolute;left:516;top:8734;width:320;height:345" filled="true" fillcolor="#ffffff" stroked="false">
              <v:fill type="solid"/>
            </v:rect>
            <v:rect style="position:absolute;left:516;top:8734;width:320;height:345" filled="false" stroked="true" strokeweight=".5pt" strokecolor="#000000">
              <v:stroke dashstyle="solid"/>
            </v:rect>
            <v:rect style="position:absolute;left:516;top:9155;width:320;height:345" filled="true" fillcolor="#ffffff" stroked="false">
              <v:fill type="solid"/>
            </v:rect>
            <v:rect style="position:absolute;left:516;top:9155;width:320;height:345" filled="false" stroked="true" strokeweight=".5pt" strokecolor="#000000">
              <v:stroke dashstyle="solid"/>
            </v:rect>
            <v:shape style="position:absolute;left:350;top:6996;width:11247;height:2646" type="#_x0000_t202" filled="false" stroked="false">
              <v:textbox inset="0,0,0,0">
                <w:txbxContent>
                  <w:p>
                    <w:pPr>
                      <w:spacing w:before="98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WYPEŁNIJ PONIŻSZE OŚWIADCZENIE (OŚWIADCZENIE DOTYCZY TYLKO DZIECI W WIEKU OD 6 DO 9 LAT)</w:t>
                    </w:r>
                  </w:p>
                  <w:p>
                    <w:pPr>
                      <w:spacing w:line="256" w:lineRule="auto" w:before="92"/>
                      <w:ind w:left="166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Oświadczenie wymagane ponieważ świadczenie dobry start nie przysługuje na dziecko uczęszczające do przedszkola, w tym realizujące roczne przygotowanie  przedszkolne  („tzw.  zerówka”)  w  szkole  podstawowej,  a  także  w  przedszkolu  lub  w  innej  formie  wychowania przedszkolnego.</w:t>
                    </w:r>
                  </w:p>
                  <w:p>
                    <w:pPr>
                      <w:spacing w:before="134"/>
                      <w:ind w:left="166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  szkolnym:</w:t>
                    </w:r>
                  </w:p>
                  <w:p>
                    <w:pPr>
                      <w:tabs>
                        <w:tab w:pos="1699" w:val="left" w:leader="none"/>
                      </w:tabs>
                      <w:spacing w:before="83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  <w:tab/>
                      <w:t>Rok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(rrrr)</w:t>
                    </w:r>
                  </w:p>
                  <w:p>
                    <w:pPr>
                      <w:spacing w:before="51"/>
                      <w:ind w:left="15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99"/>
                        <w:sz w:val="23"/>
                      </w:rPr>
                      <w:t>/</w:t>
                    </w:r>
                  </w:p>
                  <w:p>
                    <w:pPr>
                      <w:spacing w:line="585" w:lineRule="auto" w:before="201"/>
                      <w:ind w:left="639" w:right="550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przedszkola ani tzw. zerówki będzie uczęszczało/uczęszcza do przedszkola albo do tzw.    zerówki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554.26001pt;width:562.35pt;height:210.9pt;mso-position-horizontal-relative:page;mso-position-vertical-relative:page;z-index:-49336" coordorigin="350,11085" coordsize="11247,4218">
            <v:rect style="position:absolute;left:350;top:11085;width:11246;height:4217" filled="true" fillcolor="#e6e5e5" stroked="false">
              <v:fill type="solid"/>
            </v:rect>
            <v:rect style="position:absolute;left:516;top:12887;width:613;height:345" filled="true" fillcolor="#ffffff" stroked="false">
              <v:fill type="solid"/>
            </v:rect>
            <v:shape style="position:absolute;left:516;top:12887;width:614;height:345" coordorigin="516,12887" coordsize="614,345" path="m516,13232l1130,13232,1130,12887,516,12887,516,13232xm823,12887l823,13232e" filled="false" stroked="true" strokeweight=".5pt" strokecolor="#000000">
              <v:path arrowok="t"/>
              <v:stroke dashstyle="solid"/>
            </v:shape>
            <v:rect style="position:absolute;left:516;top:12325;width:10748;height:345" filled="true" fillcolor="#ffffff" stroked="false">
              <v:fill type="solid"/>
            </v:rect>
            <v:line style="position:absolute" from="516,12670" to="11264,12670" stroked="true" strokeweight="0pt" strokecolor="#000000">
              <v:stroke dashstyle="dot"/>
            </v:line>
            <v:rect style="position:absolute;left:516;top:13450;width:10748;height:345" filled="true" fillcolor="#ffffff" stroked="false">
              <v:fill type="solid"/>
            </v:rect>
            <v:line style="position:absolute" from="516,13795" to="11264,13795" stroked="true" strokeweight="0pt" strokecolor="#000000">
              <v:stroke dashstyle="dot"/>
            </v:line>
            <v:rect style="position:absolute;left:516;top:14012;width:1853;height:345" filled="true" fillcolor="#ffffff" stroked="false">
              <v:fill type="solid"/>
            </v:rect>
            <v:line style="position:absolute" from="516,14357" to="2369,14357" stroked="true" strokeweight="0pt" strokecolor="#000000">
              <v:stroke dashstyle="dot"/>
            </v:line>
            <v:rect style="position:absolute;left:2970;top:14012;width:1853;height:345" filled="true" fillcolor="#ffffff" stroked="false">
              <v:fill type="solid"/>
            </v:rect>
            <v:line style="position:absolute" from="2970,14357" to="4823,14357" stroked="true" strokeweight="0pt" strokecolor="#000000">
              <v:stroke dashstyle="dot"/>
            </v:line>
            <v:rect style="position:absolute;left:4504;top:14574;width:6748;height:345" filled="true" fillcolor="#ffffff" stroked="false">
              <v:fill type="solid"/>
            </v:rect>
            <v:line style="position:absolute" from="4504,14919" to="11251,14919" stroked="true" strokeweight="0pt" strokecolor="#000000">
              <v:stroke dashstyle="dot"/>
            </v:line>
            <v:rect style="position:absolute;left:2663;top:12887;width:8588;height:345" filled="true" fillcolor="#ffffff" stroked="false">
              <v:fill type="solid"/>
            </v:rect>
            <v:line style="position:absolute" from="2663,13232" to="11251,13232" stroked="true" strokeweight="0pt" strokecolor="#000000">
              <v:stroke dashstyle="dot"/>
            </v:line>
            <v:shape style="position:absolute;left:478;top:11147;width:11112;height:1156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SZKOŁY, DO KTÓREJ BĘDZIE UCZĘSZCZAŁO/UCZĘSZCZA DZIECKO-5</w:t>
                    </w:r>
                  </w:p>
                  <w:p>
                    <w:pPr>
                      <w:spacing w:line="256" w:lineRule="auto" w:before="41"/>
                      <w:ind w:left="38" w:right="18" w:firstLine="0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(Świadczenie przysługuje z tytułu rozpoczęcia roku szkolnego w następujących szkołach: szkoła podstawowa, szkoła ponadpodstawowa, klasach dotychczasowej szkoły ponadgimnazjalnej prowadzonych w szkole ponadpodstawowej, szkoła artystyczna, w której jest realizowany obowiązek szkolny lub nauki, a także młodzieżowy ośrodek socjoterapii, specjalny ośrodek szkolno-wychowawczy, specjalny ośrodek wychowawczy, ośrodek  rewalidacyjno-wychowawczy.)</w:t>
                    </w:r>
                  </w:p>
                  <w:p>
                    <w:pPr>
                      <w:spacing w:before="34"/>
                      <w:ind w:left="38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 / Dzielnica:</w:t>
                    </w:r>
                  </w:p>
                </w:txbxContent>
              </v:textbox>
              <w10:wrap type="none"/>
            </v:shape>
            <v:shape style="position:absolute;left:516;top:12693;width:1030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>
                    <w:pPr>
                      <w:spacing w:before="30"/>
                      <w:ind w:left="0" w:right="227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  <w10:wrap type="none"/>
            </v:shape>
            <v:shape style="position:absolute;left:2663;top:12693;width:944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  <w10:wrap type="none"/>
            </v:shape>
            <v:shape style="position:absolute;left:516;top:13818;width:9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  <w10:wrap type="none"/>
            </v:shape>
            <v:shape style="position:absolute;left:2970;top:13818;width:97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  <w10:wrap type="none"/>
            </v:shape>
            <v:shape style="position:absolute;left:516;top:14380;width:21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pocztowy: (1)</w:t>
                    </w:r>
                  </w:p>
                </w:txbxContent>
              </v:textbox>
              <w10:wrap type="none"/>
            </v:shape>
            <v:shape style="position:absolute;left:4504;top:14380;width:1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państwa: (1)</w:t>
                    </w:r>
                  </w:p>
                </w:txbxContent>
              </v:textbox>
              <w10:wrap type="none"/>
            </v:shape>
            <v:shape style="position:absolute;left:516;top:15019;width:386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tabs>
          <w:tab w:pos="3951" w:val="left" w:leader="none"/>
        </w:tabs>
        <w:spacing w:line="240" w:lineRule="auto"/>
        <w:ind w:left="27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170.1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123.45pt;height:17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  <w:r>
        <w:rPr/>
        <w:pict>
          <v:shape style="position:absolute;margin-left:25.559999pt;margin-top:18.69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8.696836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  <w:r>
        <w:rPr/>
        <w:pict>
          <v:shape style="position:absolute;margin-left:25.559999pt;margin-top:10.932695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2.239998pt;margin-top:10.932695pt;width:62.7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pict>
          <v:group style="position:absolute;margin-left:17.5pt;margin-top:7.953906pt;width:562.35pt;height:60.75pt;mso-position-horizontal-relative:page;mso-position-vertical-relative:paragraph;z-index:3784;mso-wrap-distance-left:0;mso-wrap-distance-right:0" coordorigin="350,159" coordsize="11247,1215">
            <v:rect style="position:absolute;left:350;top:159;width:11246;height:1214" filled="true" fillcolor="#e6e5e5" stroked="false">
              <v:fill type="solid"/>
            </v:rect>
            <v:rect style="position:absolute;left:478;top:619;width:11119;height:703" filled="true" fillcolor="#e6e5e5" stroked="false">
              <v:fill type="solid"/>
            </v:rect>
            <v:rect style="position:absolute;left:516;top:632;width:10735;height:690" filled="true" fillcolor="#ffffff" stroked="false">
              <v:fill type="solid"/>
            </v:rect>
            <v:line style="position:absolute" from="516,1233" to="11251,1233" stroked="true" strokeweight="0pt" strokecolor="#000000">
              <v:stroke dashstyle="dot"/>
            </v:line>
            <v:line style="position:absolute" from="516,900" to="11251,900" stroked="true" strokeweight="0pt" strokecolor="#000000">
              <v:stroke dashstyle="dot"/>
            </v:line>
            <v:shape style="position:absolute;left:350;top:159;width:11247;height:1215" type="#_x0000_t202" filled="false" stroked="false">
              <v:textbox inset="0,0,0,0">
                <w:txbxContent>
                  <w:p>
                    <w:pPr>
                      <w:spacing w:line="256" w:lineRule="auto" w:before="69"/>
                      <w:ind w:left="127" w:right="179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(NP.: SZKOŁA PODSTAWOWA, LICEUM OGÓLNOKSZTAŁCĄCE, ITP.), DO KTÓREJ BĘDZIE UCZĘSZCZAŁO/UCZĘSZCZA DZIECKO-5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pgSz w:w="11900" w:h="16840"/>
          <w:pgMar w:header="330" w:footer="597" w:top="660" w:bottom="780" w:left="240" w:right="180"/>
        </w:sectPr>
      </w:pPr>
    </w:p>
    <w:p>
      <w:pPr>
        <w:pStyle w:val="BodyText"/>
        <w:spacing w:before="9"/>
        <w:rPr>
          <w:rFonts w:ascii="Times New Roman"/>
          <w:sz w:val="3"/>
        </w:rPr>
      </w:pPr>
    </w:p>
    <w:p>
      <w:pPr>
        <w:pStyle w:val="BodyText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3"/>
        <w:spacing w:before="15"/>
      </w:pPr>
      <w:r>
        <w:rPr/>
        <w:t>CZĘŚĆ II POUCZENIA I OŚWIADCZENIA</w:t>
      </w:r>
    </w:p>
    <w:p>
      <w:pPr>
        <w:spacing w:before="48"/>
        <w:ind w:left="186" w:right="0" w:firstLine="0"/>
        <w:jc w:val="both"/>
        <w:rPr>
          <w:b/>
          <w:sz w:val="18"/>
        </w:rPr>
      </w:pPr>
      <w:r>
        <w:rPr>
          <w:b/>
          <w:sz w:val="18"/>
        </w:rPr>
        <w:t>1. POUCZENIE</w:t>
      </w:r>
    </w:p>
    <w:p>
      <w:pPr>
        <w:pStyle w:val="ListParagraph"/>
        <w:numPr>
          <w:ilvl w:val="0"/>
          <w:numId w:val="7"/>
        </w:numPr>
        <w:tabs>
          <w:tab w:pos="494" w:val="left" w:leader="none"/>
        </w:tabs>
        <w:spacing w:line="249" w:lineRule="auto" w:before="69" w:after="0"/>
        <w:ind w:left="493" w:right="138" w:hanging="256"/>
        <w:jc w:val="both"/>
        <w:rPr>
          <w:sz w:val="18"/>
        </w:rPr>
      </w:pPr>
      <w:r>
        <w:rPr>
          <w:sz w:val="18"/>
        </w:rPr>
        <w:t>Na </w:t>
      </w:r>
      <w:r>
        <w:rPr>
          <w:spacing w:val="3"/>
          <w:sz w:val="18"/>
        </w:rPr>
        <w:t>podstawie Rozporządzenia Rady Ministrów </w:t>
      </w:r>
      <w:r>
        <w:rPr>
          <w:sz w:val="18"/>
        </w:rPr>
        <w:t>z </w:t>
      </w:r>
      <w:r>
        <w:rPr>
          <w:spacing w:val="3"/>
          <w:sz w:val="18"/>
        </w:rPr>
        <w:t>dnia </w:t>
      </w:r>
      <w:r>
        <w:rPr>
          <w:sz w:val="18"/>
        </w:rPr>
        <w:t>30 </w:t>
      </w:r>
      <w:r>
        <w:rPr>
          <w:spacing w:val="3"/>
          <w:sz w:val="18"/>
        </w:rPr>
        <w:t>maja 2018 </w:t>
      </w:r>
      <w:r>
        <w:rPr>
          <w:sz w:val="18"/>
        </w:rPr>
        <w:t>r. w </w:t>
      </w:r>
      <w:r>
        <w:rPr>
          <w:spacing w:val="3"/>
          <w:sz w:val="18"/>
        </w:rPr>
        <w:t>sprawie szczegółowych warunków realizacji </w:t>
      </w:r>
      <w:r>
        <w:rPr>
          <w:spacing w:val="4"/>
          <w:sz w:val="18"/>
        </w:rPr>
        <w:t>rządowego </w:t>
      </w:r>
      <w:r>
        <w:rPr>
          <w:sz w:val="18"/>
        </w:rPr>
        <w:t>programu „Dobry start”, (Dz. U. z 1 czerwca 2018 r., poz. 1061 z pózn. zm.) zwanego dalej „rozporządzeniem”, świadczenie dobry start </w:t>
      </w:r>
      <w:r>
        <w:rPr>
          <w:spacing w:val="2"/>
          <w:sz w:val="18"/>
        </w:rPr>
        <w:t>przysługuje: rodzicom, opiekunom faktycznym, opiekunom prawnym, rodzinom zastępczym, osobom prowadzącym rodzinne </w:t>
      </w:r>
      <w:r>
        <w:rPr>
          <w:spacing w:val="3"/>
          <w:sz w:val="18"/>
        </w:rPr>
        <w:t>domy </w:t>
      </w:r>
      <w:r>
        <w:rPr>
          <w:sz w:val="18"/>
        </w:rPr>
        <w:t>dziecka, dyrektorom placówek opiekuńczo-wychowawczych, dyrektorom regionalnych placówek opiekuńczo-terapeutycznych* - raz w roku na dziecko oraz osobom uczącym się** - raz w </w:t>
      </w:r>
      <w:r>
        <w:rPr>
          <w:spacing w:val="41"/>
          <w:sz w:val="18"/>
        </w:rPr>
        <w:t> </w:t>
      </w:r>
      <w:r>
        <w:rPr>
          <w:sz w:val="18"/>
        </w:rPr>
        <w:t>roku.</w:t>
      </w:r>
    </w:p>
    <w:p>
      <w:pPr>
        <w:pStyle w:val="ListParagraph"/>
        <w:numPr>
          <w:ilvl w:val="0"/>
          <w:numId w:val="7"/>
        </w:numPr>
        <w:tabs>
          <w:tab w:pos="494" w:val="left" w:leader="none"/>
        </w:tabs>
        <w:spacing w:line="207" w:lineRule="exact" w:before="0" w:after="0"/>
        <w:ind w:left="493" w:right="0" w:hanging="256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5"/>
          <w:sz w:val="18"/>
        </w:rPr>
        <w:t> </w:t>
      </w:r>
      <w:r>
        <w:rPr>
          <w:sz w:val="18"/>
        </w:rPr>
        <w:t>dobry</w:t>
      </w:r>
      <w:r>
        <w:rPr>
          <w:spacing w:val="-5"/>
          <w:sz w:val="18"/>
        </w:rPr>
        <w:t> </w:t>
      </w:r>
      <w:r>
        <w:rPr>
          <w:sz w:val="18"/>
        </w:rPr>
        <w:t>start</w:t>
      </w:r>
      <w:r>
        <w:rPr>
          <w:spacing w:val="-5"/>
          <w:sz w:val="18"/>
        </w:rPr>
        <w:t> </w:t>
      </w:r>
      <w:r>
        <w:rPr>
          <w:sz w:val="18"/>
        </w:rPr>
        <w:t>przysługuje</w:t>
      </w:r>
      <w:r>
        <w:rPr>
          <w:spacing w:val="-5"/>
          <w:sz w:val="18"/>
        </w:rPr>
        <w:t> </w:t>
      </w:r>
      <w:r>
        <w:rPr>
          <w:sz w:val="18"/>
        </w:rPr>
        <w:t>wyżej</w:t>
      </w:r>
      <w:r>
        <w:rPr>
          <w:spacing w:val="-5"/>
          <w:sz w:val="18"/>
        </w:rPr>
        <w:t> </w:t>
      </w:r>
      <w:r>
        <w:rPr>
          <w:sz w:val="18"/>
        </w:rPr>
        <w:t>wymienionym</w:t>
      </w:r>
      <w:r>
        <w:rPr>
          <w:spacing w:val="-5"/>
          <w:sz w:val="18"/>
        </w:rPr>
        <w:t> </w:t>
      </w:r>
      <w:r>
        <w:rPr>
          <w:sz w:val="18"/>
        </w:rPr>
        <w:t>osobom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związku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rozpoczęciem</w:t>
      </w:r>
      <w:r>
        <w:rPr>
          <w:spacing w:val="-5"/>
          <w:sz w:val="18"/>
        </w:rPr>
        <w:t> </w:t>
      </w:r>
      <w:r>
        <w:rPr>
          <w:sz w:val="18"/>
        </w:rPr>
        <w:t>roku</w:t>
      </w:r>
      <w:r>
        <w:rPr>
          <w:spacing w:val="-5"/>
          <w:sz w:val="18"/>
        </w:rPr>
        <w:t> </w:t>
      </w:r>
      <w:r>
        <w:rPr>
          <w:sz w:val="18"/>
        </w:rPr>
        <w:t>szkolnego,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wysokości</w:t>
      </w:r>
      <w:r>
        <w:rPr>
          <w:spacing w:val="-5"/>
          <w:sz w:val="18"/>
        </w:rPr>
        <w:t> </w:t>
      </w:r>
      <w:r>
        <w:rPr>
          <w:sz w:val="18"/>
        </w:rPr>
        <w:t>300</w:t>
      </w:r>
      <w:r>
        <w:rPr>
          <w:spacing w:val="-5"/>
          <w:sz w:val="18"/>
        </w:rPr>
        <w:t> </w:t>
      </w:r>
      <w:r>
        <w:rPr>
          <w:sz w:val="18"/>
        </w:rPr>
        <w:t>zł.</w:t>
      </w:r>
    </w:p>
    <w:p>
      <w:pPr>
        <w:pStyle w:val="ListParagraph"/>
        <w:numPr>
          <w:ilvl w:val="0"/>
          <w:numId w:val="7"/>
        </w:numPr>
        <w:tabs>
          <w:tab w:pos="494" w:val="left" w:leader="none"/>
        </w:tabs>
        <w:spacing w:line="240" w:lineRule="auto" w:before="14" w:after="0"/>
        <w:ind w:left="493" w:right="0" w:hanging="256"/>
        <w:jc w:val="both"/>
        <w:rPr>
          <w:sz w:val="18"/>
        </w:rPr>
      </w:pPr>
      <w:r>
        <w:rPr>
          <w:sz w:val="18"/>
        </w:rPr>
        <w:t>Świadczenie dobry start przysługuje do</w:t>
      </w:r>
      <w:r>
        <w:rPr>
          <w:spacing w:val="-28"/>
          <w:sz w:val="18"/>
        </w:rPr>
        <w:t> </w:t>
      </w:r>
      <w:r>
        <w:rPr>
          <w:sz w:val="18"/>
        </w:rPr>
        <w:t>ukończenia:</w:t>
      </w:r>
    </w:p>
    <w:p>
      <w:pPr>
        <w:pStyle w:val="ListParagraph"/>
        <w:numPr>
          <w:ilvl w:val="1"/>
          <w:numId w:val="7"/>
        </w:numPr>
        <w:tabs>
          <w:tab w:pos="749" w:val="left" w:leader="none"/>
        </w:tabs>
        <w:spacing w:line="240" w:lineRule="auto" w:before="22" w:after="0"/>
        <w:ind w:left="749" w:right="0" w:hanging="256"/>
        <w:jc w:val="left"/>
        <w:rPr>
          <w:sz w:val="18"/>
        </w:rPr>
      </w:pPr>
      <w:r>
        <w:rPr>
          <w:sz w:val="18"/>
        </w:rPr>
        <w:t>przez dziecko lub osobę uczącą się 20. roku</w:t>
      </w:r>
      <w:r>
        <w:rPr>
          <w:spacing w:val="-30"/>
          <w:sz w:val="18"/>
        </w:rPr>
        <w:t> </w:t>
      </w:r>
      <w:r>
        <w:rPr>
          <w:sz w:val="18"/>
        </w:rPr>
        <w:t>życia;</w:t>
      </w:r>
    </w:p>
    <w:p>
      <w:pPr>
        <w:pStyle w:val="ListParagraph"/>
        <w:numPr>
          <w:ilvl w:val="1"/>
          <w:numId w:val="7"/>
        </w:numPr>
        <w:tabs>
          <w:tab w:pos="749" w:val="left" w:leader="none"/>
        </w:tabs>
        <w:spacing w:line="249" w:lineRule="auto" w:before="5" w:after="0"/>
        <w:ind w:left="749" w:right="142" w:hanging="256"/>
        <w:jc w:val="left"/>
        <w:rPr>
          <w:sz w:val="18"/>
        </w:rPr>
      </w:pPr>
      <w:r>
        <w:rPr>
          <w:sz w:val="18"/>
        </w:rPr>
        <w:t>przez dziecko lub osobę uczącą się 24. roku życia w przypadku dzieci lub osób uczących się legitymujących się orzeczeniem o niepełnosprawności.</w:t>
      </w:r>
    </w:p>
    <w:p>
      <w:pPr>
        <w:pStyle w:val="BodyText"/>
        <w:spacing w:line="203" w:lineRule="exact"/>
        <w:ind w:left="493"/>
      </w:pPr>
      <w:r>
        <w:rPr/>
        <w:t>Świadczenie dobry start przysługuje także w przypadku:</w:t>
      </w:r>
    </w:p>
    <w:p>
      <w:pPr>
        <w:pStyle w:val="ListParagraph"/>
        <w:numPr>
          <w:ilvl w:val="0"/>
          <w:numId w:val="8"/>
        </w:numPr>
        <w:tabs>
          <w:tab w:pos="749" w:val="left" w:leader="none"/>
        </w:tabs>
        <w:spacing w:line="249" w:lineRule="auto" w:before="6" w:after="0"/>
        <w:ind w:left="749" w:right="142" w:hanging="256"/>
        <w:jc w:val="left"/>
        <w:rPr>
          <w:sz w:val="18"/>
        </w:rPr>
      </w:pPr>
      <w:r>
        <w:rPr>
          <w:sz w:val="18"/>
        </w:rPr>
        <w:t>ukończenia 20. roku życia przez dziecko lub osobę uczącą się przed rozpoczęciem roku szkolnego w roku kalendarzowym, w którym dziecko lub osoba ucząca się kończy 20. rok</w:t>
      </w:r>
      <w:r>
        <w:rPr>
          <w:spacing w:val="-22"/>
          <w:sz w:val="18"/>
        </w:rPr>
        <w:t> </w:t>
      </w:r>
      <w:r>
        <w:rPr>
          <w:sz w:val="18"/>
        </w:rPr>
        <w:t>życia;</w:t>
      </w:r>
    </w:p>
    <w:p>
      <w:pPr>
        <w:pStyle w:val="ListParagraph"/>
        <w:numPr>
          <w:ilvl w:val="0"/>
          <w:numId w:val="8"/>
        </w:numPr>
        <w:tabs>
          <w:tab w:pos="749" w:val="left" w:leader="none"/>
        </w:tabs>
        <w:spacing w:line="249" w:lineRule="auto" w:before="4" w:after="0"/>
        <w:ind w:left="749" w:right="143" w:hanging="256"/>
        <w:jc w:val="both"/>
        <w:rPr>
          <w:sz w:val="18"/>
        </w:rPr>
      </w:pPr>
      <w:r>
        <w:rPr>
          <w:sz w:val="18"/>
        </w:rPr>
        <w:t>ukończenia 24. roku życia przez dziecko lub osobę uczącą się przed rozpoczęciem roku szkolnego w roku kalendarzowym, w którym dziecko lub osoba ucząca się kończy 24. rok życia - w przypadku dzieci lub osób uczących się legitymujących się orzeczeniem o niepełnosprawności.</w:t>
      </w:r>
    </w:p>
    <w:p>
      <w:pPr>
        <w:pStyle w:val="BodyText"/>
        <w:spacing w:line="189" w:lineRule="exact"/>
        <w:ind w:left="493"/>
      </w:pPr>
      <w:r>
        <w:rPr/>
        <w:t>W przypadku dziecka biorącego udział w zajęciach rewalidacyjno-wychowawczych, świadczenie dobry start przysługuje nie   wcześniej</w:t>
      </w:r>
    </w:p>
    <w:p>
      <w:pPr>
        <w:pStyle w:val="BodyText"/>
        <w:spacing w:before="8"/>
        <w:ind w:left="493"/>
      </w:pPr>
      <w:r>
        <w:rPr/>
        <w:t>niż od roku kalendarzowego, w którym dziecko kończy 7. rok  życia.</w:t>
      </w:r>
    </w:p>
    <w:p>
      <w:pPr>
        <w:pStyle w:val="ListParagraph"/>
        <w:numPr>
          <w:ilvl w:val="0"/>
          <w:numId w:val="7"/>
        </w:numPr>
        <w:tabs>
          <w:tab w:pos="494" w:val="left" w:leader="none"/>
        </w:tabs>
        <w:spacing w:line="240" w:lineRule="auto" w:before="12" w:after="0"/>
        <w:ind w:left="493" w:right="0" w:hanging="256"/>
        <w:jc w:val="both"/>
        <w:rPr>
          <w:sz w:val="18"/>
        </w:rPr>
      </w:pPr>
      <w:r>
        <w:rPr>
          <w:sz w:val="18"/>
        </w:rPr>
        <w:t>Świadczenie dobry start</w:t>
      </w:r>
      <w:r>
        <w:rPr>
          <w:spacing w:val="-20"/>
          <w:sz w:val="18"/>
        </w:rPr>
        <w:t> </w:t>
      </w:r>
      <w:r>
        <w:rPr>
          <w:sz w:val="18"/>
        </w:rPr>
        <w:t>przysługuje:</w:t>
      </w:r>
    </w:p>
    <w:p>
      <w:pPr>
        <w:pStyle w:val="ListParagraph"/>
        <w:numPr>
          <w:ilvl w:val="1"/>
          <w:numId w:val="7"/>
        </w:numPr>
        <w:tabs>
          <w:tab w:pos="749" w:val="left" w:leader="none"/>
        </w:tabs>
        <w:spacing w:line="240" w:lineRule="auto" w:before="1" w:after="0"/>
        <w:ind w:left="749" w:right="0" w:hanging="256"/>
        <w:jc w:val="left"/>
        <w:rPr>
          <w:sz w:val="18"/>
        </w:rPr>
      </w:pPr>
      <w:r>
        <w:rPr>
          <w:sz w:val="18"/>
        </w:rPr>
        <w:t>obywatelom</w:t>
      </w:r>
      <w:r>
        <w:rPr>
          <w:spacing w:val="-11"/>
          <w:sz w:val="18"/>
        </w:rPr>
        <w:t> </w:t>
      </w:r>
      <w:r>
        <w:rPr>
          <w:sz w:val="18"/>
        </w:rPr>
        <w:t>polskim,</w:t>
      </w:r>
    </w:p>
    <w:p>
      <w:pPr>
        <w:pStyle w:val="ListParagraph"/>
        <w:numPr>
          <w:ilvl w:val="1"/>
          <w:numId w:val="7"/>
        </w:numPr>
        <w:tabs>
          <w:tab w:pos="749" w:val="left" w:leader="none"/>
        </w:tabs>
        <w:spacing w:line="240" w:lineRule="auto" w:before="23" w:after="0"/>
        <w:ind w:left="749" w:right="0" w:hanging="256"/>
        <w:jc w:val="left"/>
        <w:rPr>
          <w:sz w:val="18"/>
        </w:rPr>
      </w:pPr>
      <w:r>
        <w:rPr>
          <w:sz w:val="18"/>
        </w:rPr>
        <w:t>cudzoziemcom:</w:t>
      </w:r>
    </w:p>
    <w:p>
      <w:pPr>
        <w:pStyle w:val="ListParagraph"/>
        <w:numPr>
          <w:ilvl w:val="2"/>
          <w:numId w:val="7"/>
        </w:numPr>
        <w:tabs>
          <w:tab w:pos="1005" w:val="left" w:leader="none"/>
        </w:tabs>
        <w:spacing w:line="240" w:lineRule="auto" w:before="6" w:after="0"/>
        <w:ind w:left="1004" w:right="0" w:hanging="255"/>
        <w:jc w:val="left"/>
        <w:rPr>
          <w:sz w:val="18"/>
        </w:rPr>
      </w:pPr>
      <w:r>
        <w:rPr>
          <w:sz w:val="18"/>
        </w:rPr>
        <w:t>obywatelom</w:t>
      </w:r>
      <w:r>
        <w:rPr>
          <w:spacing w:val="-7"/>
          <w:sz w:val="18"/>
        </w:rPr>
        <w:t> </w:t>
      </w:r>
      <w:r>
        <w:rPr>
          <w:sz w:val="18"/>
        </w:rPr>
        <w:t>Unii</w:t>
      </w:r>
      <w:r>
        <w:rPr>
          <w:spacing w:val="-7"/>
          <w:sz w:val="18"/>
        </w:rPr>
        <w:t> </w:t>
      </w:r>
      <w:r>
        <w:rPr>
          <w:sz w:val="18"/>
        </w:rPr>
        <w:t>Europejskiej,</w:t>
      </w:r>
      <w:r>
        <w:rPr>
          <w:spacing w:val="-7"/>
          <w:sz w:val="18"/>
        </w:rPr>
        <w:t> </w:t>
      </w:r>
      <w:r>
        <w:rPr>
          <w:sz w:val="18"/>
        </w:rPr>
        <w:t>Europejskiego</w:t>
      </w:r>
      <w:r>
        <w:rPr>
          <w:spacing w:val="-7"/>
          <w:sz w:val="18"/>
        </w:rPr>
        <w:t> </w:t>
      </w:r>
      <w:r>
        <w:rPr>
          <w:sz w:val="18"/>
        </w:rPr>
        <w:t>Obszaru</w:t>
      </w:r>
      <w:r>
        <w:rPr>
          <w:spacing w:val="-7"/>
          <w:sz w:val="18"/>
        </w:rPr>
        <w:t> </w:t>
      </w:r>
      <w:r>
        <w:rPr>
          <w:sz w:val="18"/>
        </w:rPr>
        <w:t>Gospodarczego</w:t>
      </w:r>
      <w:r>
        <w:rPr>
          <w:spacing w:val="-7"/>
          <w:sz w:val="18"/>
        </w:rPr>
        <w:t> </w:t>
      </w:r>
      <w:r>
        <w:rPr>
          <w:sz w:val="18"/>
        </w:rPr>
        <w:t>albo</w:t>
      </w:r>
      <w:r>
        <w:rPr>
          <w:spacing w:val="-7"/>
          <w:sz w:val="18"/>
        </w:rPr>
        <w:t> </w:t>
      </w:r>
      <w:r>
        <w:rPr>
          <w:sz w:val="18"/>
        </w:rPr>
        <w:t>Szwajcarii,</w:t>
      </w:r>
    </w:p>
    <w:p>
      <w:pPr>
        <w:pStyle w:val="ListParagraph"/>
        <w:numPr>
          <w:ilvl w:val="2"/>
          <w:numId w:val="7"/>
        </w:numPr>
        <w:tabs>
          <w:tab w:pos="1005" w:val="left" w:leader="none"/>
        </w:tabs>
        <w:spacing w:line="206" w:lineRule="exact" w:before="10" w:after="0"/>
        <w:ind w:left="1004" w:right="0" w:hanging="255"/>
        <w:jc w:val="left"/>
        <w:rPr>
          <w:sz w:val="18"/>
        </w:rPr>
      </w:pPr>
      <w:r>
        <w:rPr>
          <w:sz w:val="18"/>
        </w:rPr>
        <w:t>jeżeli</w:t>
      </w:r>
      <w:r>
        <w:rPr>
          <w:spacing w:val="-6"/>
          <w:sz w:val="18"/>
        </w:rPr>
        <w:t> </w:t>
      </w:r>
      <w:r>
        <w:rPr>
          <w:sz w:val="18"/>
        </w:rPr>
        <w:t>wynika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z</w:t>
      </w:r>
      <w:r>
        <w:rPr>
          <w:spacing w:val="-6"/>
          <w:sz w:val="18"/>
        </w:rPr>
        <w:t> </w:t>
      </w:r>
      <w:r>
        <w:rPr>
          <w:sz w:val="18"/>
        </w:rPr>
        <w:t>wiążących</w:t>
      </w:r>
      <w:r>
        <w:rPr>
          <w:spacing w:val="-6"/>
          <w:sz w:val="18"/>
        </w:rPr>
        <w:t> </w:t>
      </w:r>
      <w:r>
        <w:rPr>
          <w:sz w:val="18"/>
        </w:rPr>
        <w:t>Rzeczpospolitą</w:t>
      </w:r>
      <w:r>
        <w:rPr>
          <w:spacing w:val="-6"/>
          <w:sz w:val="18"/>
        </w:rPr>
        <w:t> </w:t>
      </w:r>
      <w:r>
        <w:rPr>
          <w:sz w:val="18"/>
        </w:rPr>
        <w:t>Polską</w:t>
      </w:r>
      <w:r>
        <w:rPr>
          <w:spacing w:val="-6"/>
          <w:sz w:val="18"/>
        </w:rPr>
        <w:t> </w:t>
      </w:r>
      <w:r>
        <w:rPr>
          <w:sz w:val="18"/>
        </w:rPr>
        <w:t>dwustronnych</w:t>
      </w:r>
      <w:r>
        <w:rPr>
          <w:spacing w:val="-6"/>
          <w:sz w:val="18"/>
        </w:rPr>
        <w:t> </w:t>
      </w:r>
      <w:r>
        <w:rPr>
          <w:sz w:val="18"/>
        </w:rPr>
        <w:t>umów</w:t>
      </w:r>
      <w:r>
        <w:rPr>
          <w:spacing w:val="-6"/>
          <w:sz w:val="18"/>
        </w:rPr>
        <w:t> </w:t>
      </w:r>
      <w:r>
        <w:rPr>
          <w:sz w:val="18"/>
        </w:rPr>
        <w:t>międzynarodowych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zabezpieczeniu</w:t>
      </w:r>
      <w:r>
        <w:rPr>
          <w:spacing w:val="-6"/>
          <w:sz w:val="18"/>
        </w:rPr>
        <w:t> </w:t>
      </w:r>
      <w:r>
        <w:rPr>
          <w:sz w:val="18"/>
        </w:rPr>
        <w:t>społecznym,</w:t>
      </w:r>
    </w:p>
    <w:p>
      <w:pPr>
        <w:pStyle w:val="ListParagraph"/>
        <w:numPr>
          <w:ilvl w:val="2"/>
          <w:numId w:val="7"/>
        </w:numPr>
        <w:tabs>
          <w:tab w:pos="1005" w:val="left" w:leader="none"/>
        </w:tabs>
        <w:spacing w:line="249" w:lineRule="auto" w:before="0" w:after="0"/>
        <w:ind w:left="1004" w:right="142" w:hanging="255"/>
        <w:jc w:val="both"/>
        <w:rPr>
          <w:sz w:val="18"/>
        </w:rPr>
      </w:pPr>
      <w:r>
        <w:rPr>
          <w:sz w:val="18"/>
        </w:rPr>
        <w:t>przebywającym na terytorium Rzeczypospolitej Polskiej na podstawie zezwolenia na pobyt czasowy udzielonego w związku z okolicznościami, o których mowa w art. 127 ustawy z dnia 12 grudnia 2013 r. o cudzoziemcach (Dz. U. z 2017 r. poz. 2206 i 2282 oraz z 2018 r. poz. 107 i 138), jeżeli zamieszkują z członkami rodzin na terytorium Rzeczypospolitej</w:t>
      </w:r>
      <w:r>
        <w:rPr>
          <w:spacing w:val="-15"/>
          <w:sz w:val="18"/>
        </w:rPr>
        <w:t> </w:t>
      </w:r>
      <w:r>
        <w:rPr>
          <w:sz w:val="18"/>
        </w:rPr>
        <w:t>Polskiej,</w:t>
      </w:r>
    </w:p>
    <w:p>
      <w:pPr>
        <w:pStyle w:val="ListParagraph"/>
        <w:numPr>
          <w:ilvl w:val="2"/>
          <w:numId w:val="7"/>
        </w:numPr>
        <w:tabs>
          <w:tab w:pos="1005" w:val="left" w:leader="none"/>
        </w:tabs>
        <w:spacing w:line="249" w:lineRule="auto" w:before="9" w:after="0"/>
        <w:ind w:left="1004" w:right="135" w:hanging="255"/>
        <w:jc w:val="both"/>
        <w:rPr>
          <w:sz w:val="18"/>
        </w:rPr>
      </w:pPr>
      <w:r>
        <w:rPr>
          <w:spacing w:val="6"/>
          <w:sz w:val="18"/>
        </w:rPr>
        <w:t>posiadającym </w:t>
      </w:r>
      <w:r>
        <w:rPr>
          <w:spacing w:val="5"/>
          <w:sz w:val="18"/>
        </w:rPr>
        <w:t>kartę pobytu </w:t>
      </w:r>
      <w:r>
        <w:rPr>
          <w:sz w:val="18"/>
        </w:rPr>
        <w:t>z </w:t>
      </w:r>
      <w:r>
        <w:rPr>
          <w:spacing w:val="6"/>
          <w:sz w:val="18"/>
        </w:rPr>
        <w:t>adnotacją „dostęp </w:t>
      </w:r>
      <w:r>
        <w:rPr>
          <w:spacing w:val="3"/>
          <w:sz w:val="18"/>
        </w:rPr>
        <w:t>do </w:t>
      </w:r>
      <w:r>
        <w:rPr>
          <w:spacing w:val="5"/>
          <w:sz w:val="18"/>
        </w:rPr>
        <w:t>rynku </w:t>
      </w:r>
      <w:r>
        <w:rPr>
          <w:spacing w:val="6"/>
          <w:sz w:val="18"/>
        </w:rPr>
        <w:t>pracy”, </w:t>
      </w:r>
      <w:r>
        <w:rPr>
          <w:spacing w:val="5"/>
          <w:sz w:val="18"/>
        </w:rPr>
        <w:t>jeżeli </w:t>
      </w:r>
      <w:r>
        <w:rPr>
          <w:spacing w:val="6"/>
          <w:sz w:val="18"/>
        </w:rPr>
        <w:t>zamieszkują </w:t>
      </w:r>
      <w:r>
        <w:rPr>
          <w:sz w:val="18"/>
        </w:rPr>
        <w:t>z </w:t>
      </w:r>
      <w:r>
        <w:rPr>
          <w:spacing w:val="6"/>
          <w:sz w:val="18"/>
        </w:rPr>
        <w:t>członkami </w:t>
      </w:r>
      <w:r>
        <w:rPr>
          <w:spacing w:val="5"/>
          <w:sz w:val="18"/>
        </w:rPr>
        <w:t>rodzin </w:t>
      </w:r>
      <w:r>
        <w:rPr>
          <w:spacing w:val="3"/>
          <w:sz w:val="18"/>
        </w:rPr>
        <w:t>na </w:t>
      </w:r>
      <w:r>
        <w:rPr>
          <w:spacing w:val="7"/>
          <w:sz w:val="18"/>
        </w:rPr>
        <w:t>terytorium </w:t>
      </w:r>
      <w:r>
        <w:rPr>
          <w:sz w:val="18"/>
        </w:rPr>
        <w:t>Rzeczypospolitej Polskiej, z wyłączeniem obywateli państw trzecich, którzy uzyskali zezwolenie na pracę na terytorium państwa członkowskiego na okres nieprzekraczający sześciu miesięcy, obywateli państw trzecich przyjętych w celu podjęcia studiów lub pracy sezonowej oraz obywateli państw trzecich, którzy mają prawo do wykonywania pracy na podstawie  </w:t>
      </w:r>
      <w:r>
        <w:rPr>
          <w:spacing w:val="26"/>
          <w:sz w:val="18"/>
        </w:rPr>
        <w:t> </w:t>
      </w:r>
      <w:r>
        <w:rPr>
          <w:sz w:val="18"/>
        </w:rPr>
        <w:t>wizy,</w:t>
      </w:r>
    </w:p>
    <w:p>
      <w:pPr>
        <w:pStyle w:val="ListParagraph"/>
        <w:numPr>
          <w:ilvl w:val="2"/>
          <w:numId w:val="7"/>
        </w:numPr>
        <w:tabs>
          <w:tab w:pos="1005" w:val="left" w:leader="none"/>
        </w:tabs>
        <w:spacing w:line="240" w:lineRule="auto" w:before="22" w:after="0"/>
        <w:ind w:left="1004" w:right="0" w:hanging="255"/>
        <w:jc w:val="left"/>
        <w:rPr>
          <w:sz w:val="18"/>
        </w:rPr>
      </w:pPr>
      <w:r>
        <w:rPr>
          <w:sz w:val="18"/>
        </w:rPr>
        <w:t>przebywającym</w:t>
      </w:r>
      <w:r>
        <w:rPr>
          <w:spacing w:val="-7"/>
          <w:sz w:val="18"/>
        </w:rPr>
        <w:t> </w:t>
      </w:r>
      <w:r>
        <w:rPr>
          <w:sz w:val="18"/>
        </w:rPr>
        <w:t>na</w:t>
      </w:r>
      <w:r>
        <w:rPr>
          <w:spacing w:val="-7"/>
          <w:sz w:val="18"/>
        </w:rPr>
        <w:t> </w:t>
      </w:r>
      <w:r>
        <w:rPr>
          <w:sz w:val="18"/>
        </w:rPr>
        <w:t>terytorium</w:t>
      </w:r>
      <w:r>
        <w:rPr>
          <w:spacing w:val="-7"/>
          <w:sz w:val="18"/>
        </w:rPr>
        <w:t> </w:t>
      </w:r>
      <w:r>
        <w:rPr>
          <w:sz w:val="18"/>
        </w:rPr>
        <w:t>Rzeczypospolitej</w:t>
      </w:r>
      <w:r>
        <w:rPr>
          <w:spacing w:val="-7"/>
          <w:sz w:val="18"/>
        </w:rPr>
        <w:t> </w:t>
      </w:r>
      <w:r>
        <w:rPr>
          <w:sz w:val="18"/>
        </w:rPr>
        <w:t>Polskiej</w:t>
      </w:r>
      <w:r>
        <w:rPr>
          <w:spacing w:val="-7"/>
          <w:sz w:val="18"/>
        </w:rPr>
        <w:t> </w:t>
      </w:r>
      <w:r>
        <w:rPr>
          <w:sz w:val="18"/>
        </w:rPr>
        <w:t>na</w:t>
      </w:r>
      <w:r>
        <w:rPr>
          <w:spacing w:val="-7"/>
          <w:sz w:val="18"/>
        </w:rPr>
        <w:t> </w:t>
      </w:r>
      <w:r>
        <w:rPr>
          <w:sz w:val="18"/>
        </w:rPr>
        <w:t>podstawie:</w:t>
      </w:r>
    </w:p>
    <w:p>
      <w:pPr>
        <w:pStyle w:val="ListParagraph"/>
        <w:numPr>
          <w:ilvl w:val="0"/>
          <w:numId w:val="9"/>
        </w:numPr>
        <w:tabs>
          <w:tab w:pos="1005" w:val="left" w:leader="none"/>
        </w:tabs>
        <w:spacing w:line="249" w:lineRule="auto" w:before="22" w:after="0"/>
        <w:ind w:left="1004" w:right="142" w:hanging="128"/>
        <w:jc w:val="both"/>
        <w:rPr>
          <w:sz w:val="18"/>
        </w:rPr>
      </w:pPr>
      <w:r>
        <w:rPr>
          <w:spacing w:val="6"/>
          <w:sz w:val="18"/>
        </w:rPr>
        <w:t>zezwolenia </w:t>
      </w:r>
      <w:r>
        <w:rPr>
          <w:spacing w:val="3"/>
          <w:sz w:val="18"/>
        </w:rPr>
        <w:t>na </w:t>
      </w:r>
      <w:r>
        <w:rPr>
          <w:spacing w:val="5"/>
          <w:sz w:val="18"/>
        </w:rPr>
        <w:t>pobyt </w:t>
      </w:r>
      <w:r>
        <w:rPr>
          <w:spacing w:val="6"/>
          <w:sz w:val="18"/>
        </w:rPr>
        <w:t>czasowy, </w:t>
      </w:r>
      <w:r>
        <w:rPr>
          <w:sz w:val="18"/>
        </w:rPr>
        <w:t>o </w:t>
      </w:r>
      <w:r>
        <w:rPr>
          <w:spacing w:val="5"/>
          <w:sz w:val="18"/>
        </w:rPr>
        <w:t>którym mowa </w:t>
      </w:r>
      <w:r>
        <w:rPr>
          <w:sz w:val="18"/>
        </w:rPr>
        <w:t>w </w:t>
      </w:r>
      <w:r>
        <w:rPr>
          <w:spacing w:val="5"/>
          <w:sz w:val="18"/>
        </w:rPr>
        <w:t>art. 139a ust. </w:t>
      </w:r>
      <w:r>
        <w:rPr>
          <w:sz w:val="18"/>
        </w:rPr>
        <w:t>1 </w:t>
      </w:r>
      <w:r>
        <w:rPr>
          <w:spacing w:val="4"/>
          <w:sz w:val="18"/>
        </w:rPr>
        <w:t>lub </w:t>
      </w:r>
      <w:r>
        <w:rPr>
          <w:spacing w:val="5"/>
          <w:sz w:val="18"/>
        </w:rPr>
        <w:t>139o ust. </w:t>
      </w:r>
      <w:r>
        <w:rPr>
          <w:sz w:val="18"/>
        </w:rPr>
        <w:t>1 </w:t>
      </w:r>
      <w:r>
        <w:rPr>
          <w:spacing w:val="5"/>
          <w:sz w:val="18"/>
        </w:rPr>
        <w:t>ustawy </w:t>
      </w:r>
      <w:r>
        <w:rPr>
          <w:sz w:val="18"/>
        </w:rPr>
        <w:t>z </w:t>
      </w:r>
      <w:r>
        <w:rPr>
          <w:spacing w:val="5"/>
          <w:sz w:val="18"/>
        </w:rPr>
        <w:t>dnia </w:t>
      </w:r>
      <w:r>
        <w:rPr>
          <w:spacing w:val="3"/>
          <w:sz w:val="18"/>
        </w:rPr>
        <w:t>12 </w:t>
      </w:r>
      <w:r>
        <w:rPr>
          <w:spacing w:val="6"/>
          <w:sz w:val="18"/>
        </w:rPr>
        <w:t>grudnia </w:t>
      </w:r>
      <w:r>
        <w:rPr>
          <w:spacing w:val="5"/>
          <w:sz w:val="18"/>
        </w:rPr>
        <w:t>2013 </w:t>
      </w:r>
      <w:r>
        <w:rPr>
          <w:spacing w:val="3"/>
          <w:sz w:val="18"/>
        </w:rPr>
        <w:t>r. </w:t>
      </w:r>
      <w:r>
        <w:rPr>
          <w:sz w:val="18"/>
        </w:rPr>
        <w:t>o </w:t>
      </w:r>
      <w:r>
        <w:rPr>
          <w:spacing w:val="6"/>
          <w:sz w:val="18"/>
        </w:rPr>
        <w:t>cudzoziemcach,</w:t>
      </w:r>
      <w:r>
        <w:rPr>
          <w:spacing w:val="29"/>
          <w:sz w:val="18"/>
        </w:rPr>
        <w:t> </w:t>
      </w:r>
      <w:r>
        <w:rPr>
          <w:spacing w:val="7"/>
          <w:sz w:val="18"/>
        </w:rPr>
        <w:t>lub</w:t>
      </w:r>
    </w:p>
    <w:p>
      <w:pPr>
        <w:pStyle w:val="ListParagraph"/>
        <w:numPr>
          <w:ilvl w:val="0"/>
          <w:numId w:val="9"/>
        </w:numPr>
        <w:tabs>
          <w:tab w:pos="1005" w:val="left" w:leader="none"/>
        </w:tabs>
        <w:spacing w:line="249" w:lineRule="auto" w:before="0" w:after="0"/>
        <w:ind w:left="1004" w:right="121" w:hanging="128"/>
        <w:jc w:val="both"/>
        <w:rPr>
          <w:sz w:val="18"/>
        </w:rPr>
      </w:pPr>
      <w:r>
        <w:rPr>
          <w:sz w:val="18"/>
        </w:rPr>
        <w:t>dokumentu pobytowego, o którym mowa w art. 1 ust. 2 lit. a rozporządzenia Rady (WE) nr 1030/2002 z dnia 13 czerwca 2002 r. ustanawiającego jednolity wzór dokumentów pobytowych dla obywateli państw trzecich (Dz. Urz. UE L 157 z 15.06.2002, str. 1, z późn. zm. – Dz. Urz. UE Polskie wydanie specjalne, rozdz. 19, t. 6, str. 3, z późn. zm.), z adnotacją „ICT”, wydanego przez inne państwo członkowskie Unii Europejskiej, i gdy celem ich pobytu na terytorium Rzeczypospolitej Polskiej jest wykonywanie pracy w </w:t>
      </w:r>
      <w:r>
        <w:rPr>
          <w:spacing w:val="2"/>
          <w:sz w:val="18"/>
        </w:rPr>
        <w:t>charakterze pracownika kadry kierowniczej, specjalisty </w:t>
      </w:r>
      <w:r>
        <w:rPr>
          <w:sz w:val="18"/>
        </w:rPr>
        <w:t>lub </w:t>
      </w:r>
      <w:r>
        <w:rPr>
          <w:spacing w:val="2"/>
          <w:sz w:val="18"/>
        </w:rPr>
        <w:t>pracownika odbywającego staż </w:t>
      </w:r>
      <w:r>
        <w:rPr>
          <w:sz w:val="18"/>
        </w:rPr>
        <w:t>w </w:t>
      </w:r>
      <w:r>
        <w:rPr>
          <w:spacing w:val="2"/>
          <w:sz w:val="18"/>
        </w:rPr>
        <w:t>ramach przeniesienia </w:t>
      </w:r>
      <w:r>
        <w:rPr>
          <w:spacing w:val="3"/>
          <w:sz w:val="18"/>
        </w:rPr>
        <w:t>wewnątrz </w:t>
      </w:r>
      <w:r>
        <w:rPr>
          <w:spacing w:val="7"/>
          <w:sz w:val="18"/>
        </w:rPr>
        <w:t>przedsiębiorstwa, </w:t>
      </w:r>
      <w:r>
        <w:rPr>
          <w:sz w:val="18"/>
        </w:rPr>
        <w:t>o </w:t>
      </w:r>
      <w:r>
        <w:rPr>
          <w:spacing w:val="6"/>
          <w:sz w:val="18"/>
        </w:rPr>
        <w:t>którym mowa </w:t>
      </w:r>
      <w:r>
        <w:rPr>
          <w:sz w:val="18"/>
        </w:rPr>
        <w:t>w </w:t>
      </w:r>
      <w:r>
        <w:rPr>
          <w:spacing w:val="6"/>
          <w:sz w:val="18"/>
        </w:rPr>
        <w:t>art. </w:t>
      </w:r>
      <w:r>
        <w:rPr>
          <w:sz w:val="18"/>
        </w:rPr>
        <w:t>3 </w:t>
      </w:r>
      <w:r>
        <w:rPr>
          <w:spacing w:val="5"/>
          <w:sz w:val="18"/>
        </w:rPr>
        <w:t>pkt 13b </w:t>
      </w:r>
      <w:r>
        <w:rPr>
          <w:spacing w:val="6"/>
          <w:sz w:val="18"/>
        </w:rPr>
        <w:t>ustawy </w:t>
      </w:r>
      <w:r>
        <w:rPr>
          <w:sz w:val="18"/>
        </w:rPr>
        <w:t>z </w:t>
      </w:r>
      <w:r>
        <w:rPr>
          <w:spacing w:val="6"/>
          <w:sz w:val="18"/>
        </w:rPr>
        <w:t>dnia </w:t>
      </w:r>
      <w:r>
        <w:rPr>
          <w:spacing w:val="4"/>
          <w:sz w:val="18"/>
        </w:rPr>
        <w:t>12 </w:t>
      </w:r>
      <w:r>
        <w:rPr>
          <w:spacing w:val="6"/>
          <w:sz w:val="18"/>
        </w:rPr>
        <w:t>grudnia 2013 </w:t>
      </w:r>
      <w:r>
        <w:rPr>
          <w:spacing w:val="4"/>
          <w:sz w:val="18"/>
        </w:rPr>
        <w:t>r. </w:t>
      </w:r>
      <w:r>
        <w:rPr>
          <w:sz w:val="18"/>
        </w:rPr>
        <w:t>o </w:t>
      </w:r>
      <w:r>
        <w:rPr>
          <w:spacing w:val="7"/>
          <w:sz w:val="18"/>
        </w:rPr>
        <w:t>cudzoziemcach </w:t>
      </w:r>
      <w:r>
        <w:rPr>
          <w:spacing w:val="6"/>
          <w:sz w:val="18"/>
        </w:rPr>
        <w:t>przez </w:t>
      </w:r>
      <w:r>
        <w:rPr>
          <w:spacing w:val="8"/>
          <w:sz w:val="18"/>
        </w:rPr>
        <w:t>okres </w:t>
      </w:r>
      <w:r>
        <w:rPr>
          <w:spacing w:val="7"/>
          <w:sz w:val="18"/>
        </w:rPr>
        <w:t>nieprzekraczający </w:t>
      </w:r>
      <w:r>
        <w:rPr>
          <w:spacing w:val="4"/>
          <w:sz w:val="18"/>
        </w:rPr>
        <w:t>90  </w:t>
      </w:r>
      <w:r>
        <w:rPr>
          <w:spacing w:val="5"/>
          <w:sz w:val="18"/>
        </w:rPr>
        <w:t>dni </w:t>
      </w:r>
      <w:r>
        <w:rPr>
          <w:sz w:val="18"/>
        </w:rPr>
        <w:t>w  </w:t>
      </w:r>
      <w:r>
        <w:rPr>
          <w:spacing w:val="6"/>
          <w:sz w:val="18"/>
        </w:rPr>
        <w:t>okresie </w:t>
      </w:r>
      <w:r>
        <w:rPr>
          <w:spacing w:val="5"/>
          <w:sz w:val="18"/>
        </w:rPr>
        <w:t>180 </w:t>
      </w:r>
      <w:r>
        <w:rPr>
          <w:spacing w:val="45"/>
          <w:sz w:val="18"/>
        </w:rPr>
        <w:t> </w:t>
      </w:r>
      <w:r>
        <w:rPr>
          <w:spacing w:val="8"/>
          <w:sz w:val="18"/>
        </w:rPr>
        <w:t>dni</w:t>
      </w:r>
    </w:p>
    <w:p>
      <w:pPr>
        <w:pStyle w:val="BodyText"/>
        <w:spacing w:line="249" w:lineRule="auto" w:before="26"/>
        <w:ind w:left="876" w:right="137" w:hanging="128"/>
        <w:jc w:val="both"/>
      </w:pPr>
      <w:r>
        <w:rPr/>
        <w:t>- jeżeli zamieszkują z członkami rodzin na terytorium Rzeczypospolitej Polskiej, z wyłączeniem cudzoziemców, którym zezwolono na pobyt i pracę na terytorium Rzeczypospolitej Polskiej przez okres nieprzekraczający dziewięciu miesięcy, chyba że przepisy o koordynacji systemów zabezpieczenia społecznego lub dwustronne umowy międzynarodowe o zabezpieczeniu społecznym stanowią inaczej.</w:t>
      </w:r>
    </w:p>
    <w:p>
      <w:pPr>
        <w:pStyle w:val="ListParagraph"/>
        <w:numPr>
          <w:ilvl w:val="0"/>
          <w:numId w:val="7"/>
        </w:numPr>
        <w:tabs>
          <w:tab w:pos="494" w:val="left" w:leader="none"/>
        </w:tabs>
        <w:spacing w:line="249" w:lineRule="auto" w:before="22" w:after="0"/>
        <w:ind w:left="493" w:right="139" w:hanging="256"/>
        <w:jc w:val="both"/>
        <w:rPr>
          <w:sz w:val="18"/>
        </w:rPr>
      </w:pP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przypadku</w:t>
      </w:r>
      <w:r>
        <w:rPr>
          <w:spacing w:val="-3"/>
          <w:sz w:val="18"/>
        </w:rPr>
        <w:t> </w:t>
      </w:r>
      <w:r>
        <w:rPr>
          <w:sz w:val="18"/>
        </w:rPr>
        <w:t>gdy</w:t>
      </w:r>
      <w:r>
        <w:rPr>
          <w:spacing w:val="-3"/>
          <w:sz w:val="18"/>
        </w:rPr>
        <w:t> </w:t>
      </w:r>
      <w:r>
        <w:rPr>
          <w:sz w:val="18"/>
        </w:rPr>
        <w:t>dziecko,</w:t>
      </w:r>
      <w:r>
        <w:rPr>
          <w:spacing w:val="-3"/>
          <w:sz w:val="18"/>
        </w:rPr>
        <w:t> </w:t>
      </w:r>
      <w:r>
        <w:rPr>
          <w:sz w:val="18"/>
        </w:rPr>
        <w:t>zgodnie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3"/>
          <w:sz w:val="18"/>
        </w:rPr>
        <w:t> </w:t>
      </w:r>
      <w:r>
        <w:rPr>
          <w:sz w:val="18"/>
        </w:rPr>
        <w:t>orzeczeniem</w:t>
      </w:r>
      <w:r>
        <w:rPr>
          <w:spacing w:val="-3"/>
          <w:sz w:val="18"/>
        </w:rPr>
        <w:t> </w:t>
      </w:r>
      <w:r>
        <w:rPr>
          <w:sz w:val="18"/>
        </w:rPr>
        <w:t>sądu,</w:t>
      </w:r>
      <w:r>
        <w:rPr>
          <w:spacing w:val="-3"/>
          <w:sz w:val="18"/>
        </w:rPr>
        <w:t> </w:t>
      </w:r>
      <w:r>
        <w:rPr>
          <w:sz w:val="18"/>
        </w:rPr>
        <w:t>jest</w:t>
      </w:r>
      <w:r>
        <w:rPr>
          <w:spacing w:val="-3"/>
          <w:sz w:val="18"/>
        </w:rPr>
        <w:t> </w:t>
      </w:r>
      <w:r>
        <w:rPr>
          <w:sz w:val="18"/>
        </w:rPr>
        <w:t>pod</w:t>
      </w:r>
      <w:r>
        <w:rPr>
          <w:spacing w:val="-3"/>
          <w:sz w:val="18"/>
        </w:rPr>
        <w:t> </w:t>
      </w:r>
      <w:r>
        <w:rPr>
          <w:sz w:val="18"/>
        </w:rPr>
        <w:t>opieką</w:t>
      </w:r>
      <w:r>
        <w:rPr>
          <w:spacing w:val="-3"/>
          <w:sz w:val="18"/>
        </w:rPr>
        <w:t> </w:t>
      </w:r>
      <w:r>
        <w:rPr>
          <w:sz w:val="18"/>
        </w:rPr>
        <w:t>naprzemienną</w:t>
      </w:r>
      <w:r>
        <w:rPr>
          <w:spacing w:val="-3"/>
          <w:sz w:val="18"/>
        </w:rPr>
        <w:t> </w:t>
      </w:r>
      <w:r>
        <w:rPr>
          <w:sz w:val="18"/>
        </w:rPr>
        <w:t>obydwojga</w:t>
      </w:r>
      <w:r>
        <w:rPr>
          <w:spacing w:val="-3"/>
          <w:sz w:val="18"/>
        </w:rPr>
        <w:t> </w:t>
      </w:r>
      <w:r>
        <w:rPr>
          <w:sz w:val="18"/>
        </w:rPr>
        <w:t>rodziców</w:t>
      </w:r>
      <w:r>
        <w:rPr>
          <w:spacing w:val="-3"/>
          <w:sz w:val="18"/>
        </w:rPr>
        <w:t> </w:t>
      </w:r>
      <w:r>
        <w:rPr>
          <w:sz w:val="18"/>
        </w:rPr>
        <w:t>rozwiedzionych,</w:t>
      </w:r>
      <w:r>
        <w:rPr>
          <w:spacing w:val="-3"/>
          <w:sz w:val="18"/>
        </w:rPr>
        <w:t> </w:t>
      </w:r>
      <w:r>
        <w:rPr>
          <w:sz w:val="18"/>
        </w:rPr>
        <w:t>żyjących</w:t>
      </w:r>
      <w:r>
        <w:rPr>
          <w:spacing w:val="-3"/>
          <w:sz w:val="18"/>
        </w:rPr>
        <w:t> </w:t>
      </w:r>
      <w:r>
        <w:rPr>
          <w:sz w:val="18"/>
        </w:rPr>
        <w:t>w separacji lub żyjących w rozłączeniu sprawowaną w porównywalnych i powtarzających się okresach, kwotę świadczenia dobry start ustala</w:t>
      </w:r>
      <w:r>
        <w:rPr>
          <w:spacing w:val="19"/>
          <w:sz w:val="18"/>
        </w:rPr>
        <w:t> </w:t>
      </w:r>
      <w:r>
        <w:rPr>
          <w:sz w:val="18"/>
        </w:rPr>
        <w:t>się</w:t>
      </w:r>
      <w:r>
        <w:rPr>
          <w:spacing w:val="19"/>
          <w:sz w:val="18"/>
        </w:rPr>
        <w:t> </w:t>
      </w:r>
      <w:r>
        <w:rPr>
          <w:sz w:val="18"/>
        </w:rPr>
        <w:t>każdemu</w:t>
      </w:r>
      <w:r>
        <w:rPr>
          <w:spacing w:val="19"/>
          <w:sz w:val="18"/>
        </w:rPr>
        <w:t> </w:t>
      </w:r>
      <w:r>
        <w:rPr>
          <w:sz w:val="18"/>
        </w:rPr>
        <w:t>z</w:t>
      </w:r>
      <w:r>
        <w:rPr>
          <w:spacing w:val="19"/>
          <w:sz w:val="18"/>
        </w:rPr>
        <w:t> </w:t>
      </w:r>
      <w:r>
        <w:rPr>
          <w:sz w:val="18"/>
        </w:rPr>
        <w:t>rodziców</w:t>
      </w:r>
      <w:r>
        <w:rPr>
          <w:spacing w:val="19"/>
          <w:sz w:val="18"/>
        </w:rPr>
        <w:t> </w:t>
      </w:r>
      <w:r>
        <w:rPr>
          <w:sz w:val="18"/>
        </w:rPr>
        <w:t>w</w:t>
      </w:r>
      <w:r>
        <w:rPr>
          <w:spacing w:val="19"/>
          <w:sz w:val="18"/>
        </w:rPr>
        <w:t> </w:t>
      </w:r>
      <w:r>
        <w:rPr>
          <w:sz w:val="18"/>
        </w:rPr>
        <w:t>wysokości</w:t>
      </w:r>
      <w:r>
        <w:rPr>
          <w:spacing w:val="19"/>
          <w:sz w:val="18"/>
        </w:rPr>
        <w:t> </w:t>
      </w:r>
      <w:r>
        <w:rPr>
          <w:sz w:val="18"/>
        </w:rPr>
        <w:t>połowy</w:t>
      </w:r>
      <w:r>
        <w:rPr>
          <w:spacing w:val="19"/>
          <w:sz w:val="18"/>
        </w:rPr>
        <w:t> </w:t>
      </w:r>
      <w:r>
        <w:rPr>
          <w:sz w:val="18"/>
        </w:rPr>
        <w:t>kwoty</w:t>
      </w:r>
      <w:r>
        <w:rPr>
          <w:spacing w:val="19"/>
          <w:sz w:val="18"/>
        </w:rPr>
        <w:t> </w:t>
      </w:r>
      <w:r>
        <w:rPr>
          <w:sz w:val="18"/>
        </w:rPr>
        <w:t>przysługującego</w:t>
      </w:r>
      <w:r>
        <w:rPr>
          <w:spacing w:val="19"/>
          <w:sz w:val="18"/>
        </w:rPr>
        <w:t> </w:t>
      </w:r>
      <w:r>
        <w:rPr>
          <w:sz w:val="18"/>
        </w:rPr>
        <w:t>świadczenia</w:t>
      </w:r>
      <w:r>
        <w:rPr>
          <w:spacing w:val="19"/>
          <w:sz w:val="18"/>
        </w:rPr>
        <w:t> </w:t>
      </w:r>
      <w:r>
        <w:rPr>
          <w:sz w:val="18"/>
        </w:rPr>
        <w:t>dobry</w:t>
      </w:r>
      <w:r>
        <w:rPr>
          <w:spacing w:val="19"/>
          <w:sz w:val="18"/>
        </w:rPr>
        <w:t> </w:t>
      </w:r>
      <w:r>
        <w:rPr>
          <w:spacing w:val="2"/>
          <w:sz w:val="18"/>
        </w:rPr>
        <w:t>start.</w:t>
      </w:r>
    </w:p>
    <w:p>
      <w:pPr>
        <w:pStyle w:val="ListParagraph"/>
        <w:numPr>
          <w:ilvl w:val="0"/>
          <w:numId w:val="7"/>
        </w:numPr>
        <w:tabs>
          <w:tab w:pos="494" w:val="left" w:leader="none"/>
        </w:tabs>
        <w:spacing w:line="240" w:lineRule="auto" w:before="24" w:after="0"/>
        <w:ind w:left="493" w:right="0" w:hanging="256"/>
        <w:jc w:val="both"/>
        <w:rPr>
          <w:sz w:val="18"/>
        </w:rPr>
      </w:pPr>
      <w:r>
        <w:rPr>
          <w:sz w:val="18"/>
        </w:rPr>
        <w:t>Świadczenie dobry start nie</w:t>
      </w:r>
      <w:r>
        <w:rPr>
          <w:spacing w:val="-22"/>
          <w:sz w:val="18"/>
        </w:rPr>
        <w:t> </w:t>
      </w:r>
      <w:r>
        <w:rPr>
          <w:sz w:val="18"/>
        </w:rPr>
        <w:t>przysługuje:</w:t>
      </w:r>
    </w:p>
    <w:p>
      <w:pPr>
        <w:pStyle w:val="ListParagraph"/>
        <w:numPr>
          <w:ilvl w:val="1"/>
          <w:numId w:val="7"/>
        </w:numPr>
        <w:tabs>
          <w:tab w:pos="749" w:val="left" w:leader="none"/>
        </w:tabs>
        <w:spacing w:line="249" w:lineRule="auto" w:before="5" w:after="0"/>
        <w:ind w:left="749" w:right="136" w:hanging="256"/>
        <w:jc w:val="both"/>
        <w:rPr>
          <w:sz w:val="18"/>
        </w:rPr>
      </w:pPr>
      <w:r>
        <w:rPr>
          <w:spacing w:val="5"/>
          <w:sz w:val="18"/>
        </w:rPr>
        <w:t>jeżeli dziecko </w:t>
      </w:r>
      <w:r>
        <w:rPr>
          <w:spacing w:val="4"/>
          <w:sz w:val="18"/>
        </w:rPr>
        <w:t>lub osoba </w:t>
      </w:r>
      <w:r>
        <w:rPr>
          <w:spacing w:val="5"/>
          <w:sz w:val="18"/>
        </w:rPr>
        <w:t>ucząca </w:t>
      </w:r>
      <w:r>
        <w:rPr>
          <w:spacing w:val="4"/>
          <w:sz w:val="18"/>
        </w:rPr>
        <w:t>się </w:t>
      </w:r>
      <w:r>
        <w:rPr>
          <w:spacing w:val="5"/>
          <w:sz w:val="18"/>
        </w:rPr>
        <w:t>zostały umieszczone </w:t>
      </w:r>
      <w:r>
        <w:rPr>
          <w:sz w:val="18"/>
        </w:rPr>
        <w:t>w </w:t>
      </w:r>
      <w:r>
        <w:rPr>
          <w:spacing w:val="4"/>
          <w:sz w:val="18"/>
        </w:rPr>
        <w:t>domu </w:t>
      </w:r>
      <w:r>
        <w:rPr>
          <w:spacing w:val="5"/>
          <w:sz w:val="18"/>
        </w:rPr>
        <w:t>pomocy społecznej, schronisku </w:t>
      </w:r>
      <w:r>
        <w:rPr>
          <w:spacing w:val="4"/>
          <w:sz w:val="18"/>
        </w:rPr>
        <w:t>dla </w:t>
      </w:r>
      <w:r>
        <w:rPr>
          <w:spacing w:val="5"/>
          <w:sz w:val="18"/>
        </w:rPr>
        <w:t>nieletnich, </w:t>
      </w:r>
      <w:r>
        <w:rPr>
          <w:spacing w:val="6"/>
          <w:sz w:val="18"/>
        </w:rPr>
        <w:t>zakładzie </w:t>
      </w:r>
      <w:r>
        <w:rPr>
          <w:sz w:val="18"/>
        </w:rPr>
        <w:t>poprawczym, areszcie śledczym, zakładzie karnym, szkole wojskowej lub innej szkole, jeżeli instytucje te zapewniają </w:t>
      </w:r>
      <w:r>
        <w:rPr>
          <w:spacing w:val="2"/>
          <w:sz w:val="18"/>
        </w:rPr>
        <w:t>nieodpłatnie </w:t>
      </w:r>
      <w:r>
        <w:rPr>
          <w:sz w:val="18"/>
        </w:rPr>
        <w:t>pełne</w:t>
      </w:r>
      <w:r>
        <w:rPr>
          <w:spacing w:val="29"/>
          <w:sz w:val="18"/>
        </w:rPr>
        <w:t> </w:t>
      </w:r>
      <w:r>
        <w:rPr>
          <w:sz w:val="18"/>
        </w:rPr>
        <w:t>utrzymanie;</w:t>
      </w:r>
    </w:p>
    <w:p>
      <w:pPr>
        <w:pStyle w:val="ListParagraph"/>
        <w:numPr>
          <w:ilvl w:val="1"/>
          <w:numId w:val="7"/>
        </w:numPr>
        <w:tabs>
          <w:tab w:pos="749" w:val="left" w:leader="none"/>
        </w:tabs>
        <w:spacing w:line="202" w:lineRule="exact" w:before="0" w:after="0"/>
        <w:ind w:left="749" w:right="0" w:hanging="256"/>
        <w:jc w:val="left"/>
        <w:rPr>
          <w:sz w:val="18"/>
        </w:rPr>
      </w:pPr>
      <w:r>
        <w:rPr>
          <w:sz w:val="18"/>
        </w:rPr>
        <w:t>na</w:t>
      </w:r>
      <w:r>
        <w:rPr>
          <w:spacing w:val="-6"/>
          <w:sz w:val="18"/>
        </w:rPr>
        <w:t> </w:t>
      </w:r>
      <w:r>
        <w:rPr>
          <w:sz w:val="18"/>
        </w:rPr>
        <w:t>dziecko</w:t>
      </w:r>
      <w:r>
        <w:rPr>
          <w:spacing w:val="-6"/>
          <w:sz w:val="18"/>
        </w:rPr>
        <w:t> </w:t>
      </w:r>
      <w:r>
        <w:rPr>
          <w:sz w:val="18"/>
        </w:rPr>
        <w:t>z</w:t>
      </w:r>
      <w:r>
        <w:rPr>
          <w:spacing w:val="-6"/>
          <w:sz w:val="18"/>
        </w:rPr>
        <w:t> </w:t>
      </w:r>
      <w:r>
        <w:rPr>
          <w:sz w:val="18"/>
        </w:rPr>
        <w:t>tytułu</w:t>
      </w:r>
      <w:r>
        <w:rPr>
          <w:spacing w:val="-6"/>
          <w:sz w:val="18"/>
        </w:rPr>
        <w:t> </w:t>
      </w:r>
      <w:r>
        <w:rPr>
          <w:sz w:val="18"/>
        </w:rPr>
        <w:t>rozpoczęcia</w:t>
      </w:r>
      <w:r>
        <w:rPr>
          <w:spacing w:val="-6"/>
          <w:sz w:val="18"/>
        </w:rPr>
        <w:t> </w:t>
      </w:r>
      <w:r>
        <w:rPr>
          <w:sz w:val="18"/>
        </w:rPr>
        <w:t>rocznego</w:t>
      </w:r>
      <w:r>
        <w:rPr>
          <w:spacing w:val="-6"/>
          <w:sz w:val="18"/>
        </w:rPr>
        <w:t> </w:t>
      </w:r>
      <w:r>
        <w:rPr>
          <w:sz w:val="18"/>
        </w:rPr>
        <w:t>przygotowania</w:t>
      </w:r>
      <w:r>
        <w:rPr>
          <w:spacing w:val="-6"/>
          <w:sz w:val="18"/>
        </w:rPr>
        <w:t> </w:t>
      </w:r>
      <w:r>
        <w:rPr>
          <w:sz w:val="18"/>
        </w:rPr>
        <w:t>przedszkolnego.</w:t>
      </w:r>
    </w:p>
    <w:p>
      <w:pPr>
        <w:pStyle w:val="BodyText"/>
        <w:spacing w:line="249" w:lineRule="auto" w:before="74"/>
        <w:ind w:left="237" w:right="140"/>
        <w:jc w:val="both"/>
      </w:pPr>
      <w:r>
        <w:rPr/>
        <w:t>Niepoinformowanie gminnego organu właściwego prowadzącego postępowanie w sprawie świadczenia dobry start o zmianach, o których mowa powyżej, może skutkować powstaniem nienależnie pobranych świadczeń, a w konsekwencji koniecznością ich zwrotu wraz z odsetkami ustawowymi za opóźnienie.</w:t>
      </w:r>
    </w:p>
    <w:p>
      <w:pPr>
        <w:pStyle w:val="BodyText"/>
        <w:spacing w:before="58"/>
        <w:ind w:left="237"/>
        <w:jc w:val="both"/>
      </w:pPr>
      <w:r>
        <w:rPr/>
        <w:t>Osoba, która pobrała nienależnie świadczenie dobry start, jest obowiązana do jego zwrotu.</w:t>
      </w:r>
    </w:p>
    <w:p>
      <w:pPr>
        <w:pStyle w:val="ListParagraph"/>
        <w:numPr>
          <w:ilvl w:val="0"/>
          <w:numId w:val="10"/>
        </w:numPr>
        <w:tabs>
          <w:tab w:pos="622" w:val="left" w:leader="none"/>
        </w:tabs>
        <w:spacing w:line="206" w:lineRule="exact" w:before="10" w:after="0"/>
        <w:ind w:left="621" w:right="0" w:hanging="256"/>
        <w:jc w:val="left"/>
        <w:rPr>
          <w:sz w:val="18"/>
        </w:rPr>
      </w:pPr>
      <w:r>
        <w:rPr>
          <w:sz w:val="18"/>
        </w:rPr>
        <w:t>Za nienależnie pobrane świadczenie dobry start uważa</w:t>
      </w:r>
      <w:r>
        <w:rPr>
          <w:spacing w:val="-33"/>
          <w:sz w:val="18"/>
        </w:rPr>
        <w:t> </w:t>
      </w:r>
      <w:r>
        <w:rPr>
          <w:sz w:val="18"/>
        </w:rPr>
        <w:t>się:</w:t>
      </w:r>
    </w:p>
    <w:p>
      <w:pPr>
        <w:pStyle w:val="ListParagraph"/>
        <w:numPr>
          <w:ilvl w:val="1"/>
          <w:numId w:val="10"/>
        </w:numPr>
        <w:tabs>
          <w:tab w:pos="877" w:val="left" w:leader="none"/>
        </w:tabs>
        <w:spacing w:line="249" w:lineRule="auto" w:before="0" w:after="0"/>
        <w:ind w:left="876" w:right="141" w:hanging="255"/>
        <w:jc w:val="left"/>
        <w:rPr>
          <w:sz w:val="18"/>
        </w:rPr>
      </w:pPr>
      <w:r>
        <w:rPr>
          <w:sz w:val="18"/>
        </w:rPr>
        <w:t>świadczenie dobry start wypłacone na podstawie fałszywych oświadczeń lub dokumentów albo w innych przypadkach świadomego wprowadzenia w błąd przez osobę pobierającą to</w:t>
      </w:r>
      <w:r>
        <w:rPr>
          <w:spacing w:val="-14"/>
          <w:sz w:val="18"/>
        </w:rPr>
        <w:t> </w:t>
      </w:r>
      <w:r>
        <w:rPr>
          <w:sz w:val="18"/>
        </w:rPr>
        <w:t>świadczenie;</w:t>
      </w:r>
    </w:p>
    <w:p>
      <w:pPr>
        <w:pStyle w:val="ListParagraph"/>
        <w:numPr>
          <w:ilvl w:val="1"/>
          <w:numId w:val="10"/>
        </w:numPr>
        <w:tabs>
          <w:tab w:pos="877" w:val="left" w:leader="none"/>
        </w:tabs>
        <w:spacing w:line="240" w:lineRule="auto" w:before="18" w:after="0"/>
        <w:ind w:left="876" w:right="0" w:hanging="255"/>
        <w:jc w:val="left"/>
        <w:rPr>
          <w:sz w:val="18"/>
        </w:rPr>
      </w:pPr>
      <w:r>
        <w:rPr>
          <w:sz w:val="18"/>
        </w:rPr>
        <w:t>świadczenie</w:t>
      </w:r>
      <w:r>
        <w:rPr>
          <w:spacing w:val="-5"/>
          <w:sz w:val="18"/>
        </w:rPr>
        <w:t> </w:t>
      </w:r>
      <w:r>
        <w:rPr>
          <w:sz w:val="18"/>
        </w:rPr>
        <w:t>dobry</w:t>
      </w:r>
      <w:r>
        <w:rPr>
          <w:spacing w:val="-5"/>
          <w:sz w:val="18"/>
        </w:rPr>
        <w:t> </w:t>
      </w:r>
      <w:r>
        <w:rPr>
          <w:sz w:val="18"/>
        </w:rPr>
        <w:t>start</w:t>
      </w:r>
      <w:r>
        <w:rPr>
          <w:spacing w:val="-5"/>
          <w:sz w:val="18"/>
        </w:rPr>
        <w:t> </w:t>
      </w:r>
      <w:r>
        <w:rPr>
          <w:sz w:val="18"/>
        </w:rPr>
        <w:t>wypłacone</w:t>
      </w:r>
      <w:r>
        <w:rPr>
          <w:spacing w:val="-5"/>
          <w:sz w:val="18"/>
        </w:rPr>
        <w:t> </w:t>
      </w:r>
      <w:r>
        <w:rPr>
          <w:sz w:val="18"/>
        </w:rPr>
        <w:t>mimo</w:t>
      </w:r>
      <w:r>
        <w:rPr>
          <w:spacing w:val="-5"/>
          <w:sz w:val="18"/>
        </w:rPr>
        <w:t> </w:t>
      </w:r>
      <w:r>
        <w:rPr>
          <w:sz w:val="18"/>
        </w:rPr>
        <w:t>braku</w:t>
      </w:r>
      <w:r>
        <w:rPr>
          <w:spacing w:val="-5"/>
          <w:sz w:val="18"/>
        </w:rPr>
        <w:t> </w:t>
      </w:r>
      <w:r>
        <w:rPr>
          <w:sz w:val="18"/>
        </w:rPr>
        <w:t>prawa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tego</w:t>
      </w:r>
      <w:r>
        <w:rPr>
          <w:spacing w:val="-5"/>
          <w:sz w:val="18"/>
        </w:rPr>
        <w:t> </w:t>
      </w:r>
      <w:r>
        <w:rPr>
          <w:sz w:val="18"/>
        </w:rPr>
        <w:t>świadczenia;</w:t>
      </w:r>
    </w:p>
    <w:p>
      <w:pPr>
        <w:pStyle w:val="ListParagraph"/>
        <w:numPr>
          <w:ilvl w:val="1"/>
          <w:numId w:val="10"/>
        </w:numPr>
        <w:tabs>
          <w:tab w:pos="877" w:val="left" w:leader="none"/>
        </w:tabs>
        <w:spacing w:line="249" w:lineRule="auto" w:before="9" w:after="0"/>
        <w:ind w:left="876" w:right="133" w:hanging="255"/>
        <w:jc w:val="left"/>
        <w:rPr>
          <w:sz w:val="18"/>
        </w:rPr>
      </w:pPr>
      <w:r>
        <w:rPr>
          <w:sz w:val="18"/>
        </w:rPr>
        <w:t>świadczenie dobry start wypłacone osobie innej niż osoba uprawniona do tego świadczenia, z przyczyn niezależnych od organu, który przyznał to</w:t>
      </w:r>
      <w:r>
        <w:rPr>
          <w:spacing w:val="31"/>
          <w:sz w:val="18"/>
        </w:rPr>
        <w:t> </w:t>
      </w:r>
      <w:r>
        <w:rPr>
          <w:sz w:val="18"/>
        </w:rPr>
        <w:t>świadczenie.</w:t>
      </w:r>
    </w:p>
    <w:p>
      <w:pPr>
        <w:pStyle w:val="ListParagraph"/>
        <w:numPr>
          <w:ilvl w:val="0"/>
          <w:numId w:val="10"/>
        </w:numPr>
        <w:tabs>
          <w:tab w:pos="622" w:val="left" w:leader="none"/>
        </w:tabs>
        <w:spacing w:line="240" w:lineRule="auto" w:before="8" w:after="0"/>
        <w:ind w:left="621" w:right="0" w:hanging="256"/>
        <w:jc w:val="left"/>
        <w:rPr>
          <w:sz w:val="18"/>
        </w:rPr>
      </w:pPr>
      <w:r>
        <w:rPr>
          <w:sz w:val="18"/>
        </w:rPr>
        <w:t>Od</w:t>
      </w:r>
      <w:r>
        <w:rPr>
          <w:spacing w:val="-5"/>
          <w:sz w:val="18"/>
        </w:rPr>
        <w:t> </w:t>
      </w:r>
      <w:r>
        <w:rPr>
          <w:sz w:val="18"/>
        </w:rPr>
        <w:t>kwot</w:t>
      </w:r>
      <w:r>
        <w:rPr>
          <w:spacing w:val="-5"/>
          <w:sz w:val="18"/>
        </w:rPr>
        <w:t> </w:t>
      </w:r>
      <w:r>
        <w:rPr>
          <w:sz w:val="18"/>
        </w:rPr>
        <w:t>nienależnie</w:t>
      </w:r>
      <w:r>
        <w:rPr>
          <w:spacing w:val="-5"/>
          <w:sz w:val="18"/>
        </w:rPr>
        <w:t> </w:t>
      </w:r>
      <w:r>
        <w:rPr>
          <w:sz w:val="18"/>
        </w:rPr>
        <w:t>pobranego</w:t>
      </w:r>
      <w:r>
        <w:rPr>
          <w:spacing w:val="-5"/>
          <w:sz w:val="18"/>
        </w:rPr>
        <w:t> </w:t>
      </w:r>
      <w:r>
        <w:rPr>
          <w:sz w:val="18"/>
        </w:rPr>
        <w:t>świadczenia</w:t>
      </w:r>
      <w:r>
        <w:rPr>
          <w:spacing w:val="-5"/>
          <w:sz w:val="18"/>
        </w:rPr>
        <w:t> </w:t>
      </w:r>
      <w:r>
        <w:rPr>
          <w:sz w:val="18"/>
        </w:rPr>
        <w:t>dobry</w:t>
      </w:r>
      <w:r>
        <w:rPr>
          <w:spacing w:val="-5"/>
          <w:sz w:val="18"/>
        </w:rPr>
        <w:t> </w:t>
      </w:r>
      <w:r>
        <w:rPr>
          <w:sz w:val="18"/>
        </w:rPr>
        <w:t>start</w:t>
      </w:r>
      <w:r>
        <w:rPr>
          <w:spacing w:val="-5"/>
          <w:sz w:val="18"/>
        </w:rPr>
        <w:t> </w:t>
      </w:r>
      <w:r>
        <w:rPr>
          <w:sz w:val="18"/>
        </w:rPr>
        <w:t>naliczane</w:t>
      </w:r>
      <w:r>
        <w:rPr>
          <w:spacing w:val="-5"/>
          <w:sz w:val="18"/>
        </w:rPr>
        <w:t> </w:t>
      </w:r>
      <w:r>
        <w:rPr>
          <w:sz w:val="18"/>
        </w:rPr>
        <w:t>są</w:t>
      </w:r>
      <w:r>
        <w:rPr>
          <w:spacing w:val="-5"/>
          <w:sz w:val="18"/>
        </w:rPr>
        <w:t> </w:t>
      </w:r>
      <w:r>
        <w:rPr>
          <w:sz w:val="18"/>
        </w:rPr>
        <w:t>odsetki</w:t>
      </w:r>
      <w:r>
        <w:rPr>
          <w:spacing w:val="-5"/>
          <w:sz w:val="18"/>
        </w:rPr>
        <w:t> </w:t>
      </w:r>
      <w:r>
        <w:rPr>
          <w:sz w:val="18"/>
        </w:rPr>
        <w:t>ustawowe</w:t>
      </w:r>
      <w:r>
        <w:rPr>
          <w:spacing w:val="-5"/>
          <w:sz w:val="18"/>
        </w:rPr>
        <w:t> </w:t>
      </w:r>
      <w:r>
        <w:rPr>
          <w:sz w:val="18"/>
        </w:rPr>
        <w:t>za</w:t>
      </w:r>
      <w:r>
        <w:rPr>
          <w:spacing w:val="-5"/>
          <w:sz w:val="18"/>
        </w:rPr>
        <w:t> </w:t>
      </w:r>
      <w:r>
        <w:rPr>
          <w:sz w:val="18"/>
        </w:rPr>
        <w:t>opóźnienie.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8"/>
          <w:pgSz w:w="11900" w:h="16840"/>
          <w:pgMar w:header="330" w:footer="597" w:top="600" w:bottom="780" w:left="240" w:right="180"/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numPr>
          <w:ilvl w:val="0"/>
          <w:numId w:val="11"/>
        </w:numPr>
        <w:tabs>
          <w:tab w:pos="386" w:val="left" w:leader="none"/>
        </w:tabs>
        <w:spacing w:line="240" w:lineRule="auto" w:before="15" w:after="0"/>
        <w:ind w:left="385" w:right="0" w:hanging="199"/>
        <w:jc w:val="both"/>
      </w:pPr>
      <w:r>
        <w:rPr/>
        <w:t>OŚWIADCZENIE</w:t>
      </w:r>
    </w:p>
    <w:p>
      <w:pPr>
        <w:spacing w:before="48"/>
        <w:ind w:left="186" w:right="0" w:firstLine="0"/>
        <w:jc w:val="both"/>
        <w:rPr>
          <w:b/>
          <w:sz w:val="18"/>
        </w:rPr>
      </w:pPr>
      <w:r>
        <w:rPr>
          <w:b/>
          <w:sz w:val="18"/>
        </w:rPr>
        <w:t>Oświadczenie służące ustaleniu uprawnień do świadczenia dobry start:</w:t>
      </w:r>
    </w:p>
    <w:p>
      <w:pPr>
        <w:pStyle w:val="BodyText"/>
        <w:spacing w:before="69"/>
        <w:ind w:left="237"/>
        <w:jc w:val="both"/>
      </w:pPr>
      <w:r>
        <w:rPr/>
        <w:t>Oświadczam, że:</w:t>
      </w:r>
    </w:p>
    <w:p>
      <w:pPr>
        <w:pStyle w:val="ListParagraph"/>
        <w:numPr>
          <w:ilvl w:val="1"/>
          <w:numId w:val="11"/>
        </w:numPr>
        <w:tabs>
          <w:tab w:pos="622" w:val="left" w:leader="none"/>
        </w:tabs>
        <w:spacing w:line="240" w:lineRule="auto" w:before="2" w:after="0"/>
        <w:ind w:left="621" w:right="0" w:hanging="128"/>
        <w:jc w:val="left"/>
        <w:rPr>
          <w:sz w:val="18"/>
        </w:rPr>
      </w:pPr>
      <w:r>
        <w:rPr>
          <w:sz w:val="18"/>
        </w:rPr>
        <w:t>powyższe dane są</w:t>
      </w:r>
      <w:r>
        <w:rPr>
          <w:spacing w:val="-17"/>
          <w:sz w:val="18"/>
        </w:rPr>
        <w:t> </w:t>
      </w:r>
      <w:r>
        <w:rPr>
          <w:sz w:val="18"/>
        </w:rPr>
        <w:t>prawdziwe,</w:t>
      </w:r>
    </w:p>
    <w:p>
      <w:pPr>
        <w:pStyle w:val="ListParagraph"/>
        <w:numPr>
          <w:ilvl w:val="1"/>
          <w:numId w:val="11"/>
        </w:numPr>
        <w:tabs>
          <w:tab w:pos="622" w:val="left" w:leader="none"/>
        </w:tabs>
        <w:spacing w:line="240" w:lineRule="auto" w:before="10" w:after="0"/>
        <w:ind w:left="621" w:right="0" w:hanging="128"/>
        <w:jc w:val="left"/>
        <w:rPr>
          <w:sz w:val="18"/>
        </w:rPr>
      </w:pPr>
      <w:r>
        <w:rPr>
          <w:sz w:val="18"/>
        </w:rPr>
        <w:t>zapoznałam/zapoznałem</w:t>
      </w:r>
      <w:r>
        <w:rPr>
          <w:spacing w:val="-6"/>
          <w:sz w:val="18"/>
        </w:rPr>
        <w:t> </w:t>
      </w:r>
      <w:r>
        <w:rPr>
          <w:sz w:val="18"/>
        </w:rPr>
        <w:t>się</w:t>
      </w:r>
      <w:r>
        <w:rPr>
          <w:spacing w:val="-6"/>
          <w:sz w:val="18"/>
        </w:rPr>
        <w:t> </w:t>
      </w:r>
      <w:r>
        <w:rPr>
          <w:sz w:val="18"/>
        </w:rPr>
        <w:t>z</w:t>
      </w:r>
      <w:r>
        <w:rPr>
          <w:spacing w:val="-6"/>
          <w:sz w:val="18"/>
        </w:rPr>
        <w:t> </w:t>
      </w:r>
      <w:r>
        <w:rPr>
          <w:sz w:val="18"/>
        </w:rPr>
        <w:t>warunkami</w:t>
      </w:r>
      <w:r>
        <w:rPr>
          <w:spacing w:val="-6"/>
          <w:sz w:val="18"/>
        </w:rPr>
        <w:t> </w:t>
      </w:r>
      <w:r>
        <w:rPr>
          <w:sz w:val="18"/>
        </w:rPr>
        <w:t>uprawniającymi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świadczenia</w:t>
      </w:r>
      <w:r>
        <w:rPr>
          <w:spacing w:val="-6"/>
          <w:sz w:val="18"/>
        </w:rPr>
        <w:t> </w:t>
      </w:r>
      <w:r>
        <w:rPr>
          <w:sz w:val="18"/>
        </w:rPr>
        <w:t>dobry</w:t>
      </w:r>
      <w:r>
        <w:rPr>
          <w:spacing w:val="-6"/>
          <w:sz w:val="18"/>
        </w:rPr>
        <w:t> </w:t>
      </w:r>
      <w:r>
        <w:rPr>
          <w:sz w:val="18"/>
        </w:rPr>
        <w:t>start,</w:t>
      </w:r>
    </w:p>
    <w:p>
      <w:pPr>
        <w:pStyle w:val="ListParagraph"/>
        <w:numPr>
          <w:ilvl w:val="1"/>
          <w:numId w:val="11"/>
        </w:numPr>
        <w:tabs>
          <w:tab w:pos="622" w:val="left" w:leader="none"/>
        </w:tabs>
        <w:spacing w:line="249" w:lineRule="auto" w:before="5" w:after="0"/>
        <w:ind w:left="621" w:right="140" w:hanging="128"/>
        <w:jc w:val="both"/>
        <w:rPr>
          <w:sz w:val="18"/>
        </w:rPr>
      </w:pPr>
      <w:r>
        <w:rPr>
          <w:sz w:val="18"/>
        </w:rPr>
        <w:t>dziecko/osoba</w:t>
      </w:r>
      <w:r>
        <w:rPr>
          <w:spacing w:val="-4"/>
          <w:sz w:val="18"/>
        </w:rPr>
        <w:t> </w:t>
      </w:r>
      <w:r>
        <w:rPr>
          <w:sz w:val="18"/>
        </w:rPr>
        <w:t>ucząca</w:t>
      </w:r>
      <w:r>
        <w:rPr>
          <w:spacing w:val="-4"/>
          <w:sz w:val="18"/>
        </w:rPr>
        <w:t> </w:t>
      </w:r>
      <w:r>
        <w:rPr>
          <w:sz w:val="18"/>
        </w:rPr>
        <w:t>się,</w:t>
      </w:r>
      <w:r>
        <w:rPr>
          <w:spacing w:val="-4"/>
          <w:sz w:val="18"/>
        </w:rPr>
        <w:t> </w:t>
      </w:r>
      <w:r>
        <w:rPr>
          <w:sz w:val="18"/>
        </w:rPr>
        <w:t>której</w:t>
      </w:r>
      <w:r>
        <w:rPr>
          <w:spacing w:val="-4"/>
          <w:sz w:val="18"/>
        </w:rPr>
        <w:t> </w:t>
      </w:r>
      <w:r>
        <w:rPr>
          <w:sz w:val="18"/>
        </w:rPr>
        <w:t>wniosek</w:t>
      </w:r>
      <w:r>
        <w:rPr>
          <w:spacing w:val="-4"/>
          <w:sz w:val="18"/>
        </w:rPr>
        <w:t> </w:t>
      </w:r>
      <w:r>
        <w:rPr>
          <w:sz w:val="18"/>
        </w:rPr>
        <w:t>dotyczy,</w:t>
      </w:r>
      <w:r>
        <w:rPr>
          <w:spacing w:val="-4"/>
          <w:sz w:val="18"/>
        </w:rPr>
        <w:t> </w:t>
      </w:r>
      <w:r>
        <w:rPr>
          <w:sz w:val="18"/>
        </w:rPr>
        <w:t>nie</w:t>
      </w:r>
      <w:r>
        <w:rPr>
          <w:spacing w:val="-4"/>
          <w:sz w:val="18"/>
        </w:rPr>
        <w:t> </w:t>
      </w:r>
      <w:r>
        <w:rPr>
          <w:sz w:val="18"/>
        </w:rPr>
        <w:t>przebywa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instytucji</w:t>
      </w:r>
      <w:r>
        <w:rPr>
          <w:spacing w:val="-4"/>
          <w:sz w:val="18"/>
        </w:rPr>
        <w:t> </w:t>
      </w:r>
      <w:r>
        <w:rPr>
          <w:sz w:val="18"/>
        </w:rPr>
        <w:t>zapewniającej</w:t>
      </w:r>
      <w:r>
        <w:rPr>
          <w:spacing w:val="-4"/>
          <w:sz w:val="18"/>
        </w:rPr>
        <w:t> </w:t>
      </w:r>
      <w:r>
        <w:rPr>
          <w:sz w:val="18"/>
        </w:rPr>
        <w:t>całodobowe</w:t>
      </w:r>
      <w:r>
        <w:rPr>
          <w:spacing w:val="-4"/>
          <w:sz w:val="18"/>
        </w:rPr>
        <w:t> </w:t>
      </w:r>
      <w:r>
        <w:rPr>
          <w:sz w:val="18"/>
        </w:rPr>
        <w:t>utrzymanie,</w:t>
      </w:r>
      <w:r>
        <w:rPr>
          <w:spacing w:val="-4"/>
          <w:sz w:val="18"/>
        </w:rPr>
        <w:t> </w:t>
      </w:r>
      <w:r>
        <w:rPr>
          <w:sz w:val="18"/>
        </w:rPr>
        <w:t>tj.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domu</w:t>
      </w:r>
      <w:r>
        <w:rPr>
          <w:spacing w:val="-4"/>
          <w:sz w:val="18"/>
        </w:rPr>
        <w:t> </w:t>
      </w:r>
      <w:r>
        <w:rPr>
          <w:sz w:val="18"/>
        </w:rPr>
        <w:t>pomocy społecznej, młodzieżowym ośrodku wychowawczym, schronisku dla nieletnich, zakładzie poprawczym, areszcie śledczym, zakładzie karnym, szkole wojskowej lub innej szkole, jeżeli instytucje te zapewniają nieodpłatnie pełne  </w:t>
      </w:r>
      <w:r>
        <w:rPr>
          <w:spacing w:val="6"/>
          <w:sz w:val="18"/>
        </w:rPr>
        <w:t> </w:t>
      </w:r>
      <w:r>
        <w:rPr>
          <w:sz w:val="18"/>
        </w:rPr>
        <w:t>utrzymanie,</w:t>
      </w:r>
    </w:p>
    <w:p>
      <w:pPr>
        <w:pStyle w:val="ListParagraph"/>
        <w:numPr>
          <w:ilvl w:val="1"/>
          <w:numId w:val="11"/>
        </w:numPr>
        <w:tabs>
          <w:tab w:pos="622" w:val="left" w:leader="none"/>
        </w:tabs>
        <w:spacing w:line="202" w:lineRule="exact" w:before="0" w:after="0"/>
        <w:ind w:left="621" w:right="0" w:hanging="128"/>
        <w:jc w:val="left"/>
        <w:rPr>
          <w:sz w:val="18"/>
        </w:rPr>
      </w:pP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dziecko/osobę</w:t>
      </w:r>
      <w:r>
        <w:rPr>
          <w:spacing w:val="-5"/>
          <w:sz w:val="18"/>
        </w:rPr>
        <w:t> </w:t>
      </w:r>
      <w:r>
        <w:rPr>
          <w:sz w:val="18"/>
        </w:rPr>
        <w:t>uczącą</w:t>
      </w:r>
      <w:r>
        <w:rPr>
          <w:spacing w:val="-5"/>
          <w:sz w:val="18"/>
        </w:rPr>
        <w:t> </w:t>
      </w:r>
      <w:r>
        <w:rPr>
          <w:sz w:val="18"/>
        </w:rPr>
        <w:t>się</w:t>
      </w:r>
      <w:r>
        <w:rPr>
          <w:spacing w:val="-5"/>
          <w:sz w:val="18"/>
        </w:rPr>
        <w:t> </w:t>
      </w:r>
      <w:r>
        <w:rPr>
          <w:sz w:val="18"/>
        </w:rPr>
        <w:t>którego</w:t>
      </w:r>
      <w:r>
        <w:rPr>
          <w:spacing w:val="-5"/>
          <w:sz w:val="18"/>
        </w:rPr>
        <w:t> </w:t>
      </w:r>
      <w:r>
        <w:rPr>
          <w:sz w:val="18"/>
        </w:rPr>
        <w:t>wniosek</w:t>
      </w:r>
      <w:r>
        <w:rPr>
          <w:spacing w:val="-5"/>
          <w:sz w:val="18"/>
        </w:rPr>
        <w:t> </w:t>
      </w:r>
      <w:r>
        <w:rPr>
          <w:sz w:val="18"/>
        </w:rPr>
        <w:t>dotyczy,</w:t>
      </w:r>
      <w:r>
        <w:rPr>
          <w:spacing w:val="-5"/>
          <w:sz w:val="18"/>
        </w:rPr>
        <w:t> </w:t>
      </w:r>
      <w:r>
        <w:rPr>
          <w:sz w:val="18"/>
        </w:rPr>
        <w:t>nie</w:t>
      </w:r>
      <w:r>
        <w:rPr>
          <w:spacing w:val="-5"/>
          <w:sz w:val="18"/>
        </w:rPr>
        <w:t> </w:t>
      </w:r>
      <w:r>
        <w:rPr>
          <w:sz w:val="18"/>
        </w:rPr>
        <w:t>został</w:t>
      </w:r>
      <w:r>
        <w:rPr>
          <w:spacing w:val="-5"/>
          <w:sz w:val="18"/>
        </w:rPr>
        <w:t> </w:t>
      </w:r>
      <w:r>
        <w:rPr>
          <w:sz w:val="18"/>
        </w:rPr>
        <w:t>złożony</w:t>
      </w:r>
      <w:r>
        <w:rPr>
          <w:spacing w:val="-5"/>
          <w:sz w:val="18"/>
        </w:rPr>
        <w:t> </w:t>
      </w:r>
      <w:r>
        <w:rPr>
          <w:sz w:val="18"/>
        </w:rPr>
        <w:t>wniosek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innej</w:t>
      </w:r>
      <w:r>
        <w:rPr>
          <w:spacing w:val="-5"/>
          <w:sz w:val="18"/>
        </w:rPr>
        <w:t> </w:t>
      </w:r>
      <w:r>
        <w:rPr>
          <w:sz w:val="18"/>
        </w:rPr>
        <w:t>instytucji.</w:t>
      </w:r>
    </w:p>
    <w:p>
      <w:pPr>
        <w:pStyle w:val="BodyText"/>
        <w:spacing w:before="40"/>
        <w:ind w:left="237"/>
        <w:jc w:val="both"/>
      </w:pPr>
      <w:r>
        <w:rPr/>
        <w:t>Zgodnie z § 3 rozporządzenia ilekroć jest mowa o:</w:t>
      </w:r>
    </w:p>
    <w:p>
      <w:pPr>
        <w:pStyle w:val="ListParagraph"/>
        <w:numPr>
          <w:ilvl w:val="0"/>
          <w:numId w:val="12"/>
        </w:numPr>
        <w:tabs>
          <w:tab w:pos="494" w:val="left" w:leader="none"/>
        </w:tabs>
        <w:spacing w:line="249" w:lineRule="auto" w:before="30" w:after="0"/>
        <w:ind w:left="493" w:right="143" w:hanging="256"/>
        <w:jc w:val="both"/>
        <w:rPr>
          <w:sz w:val="18"/>
        </w:rPr>
      </w:pPr>
      <w:r>
        <w:rPr>
          <w:sz w:val="18"/>
        </w:rPr>
        <w:t>dziecku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oznacza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uczące</w:t>
      </w:r>
      <w:r>
        <w:rPr>
          <w:spacing w:val="-3"/>
          <w:sz w:val="18"/>
        </w:rPr>
        <w:t> </w:t>
      </w:r>
      <w:r>
        <w:rPr>
          <w:sz w:val="18"/>
        </w:rPr>
        <w:t>się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szkole:</w:t>
      </w:r>
      <w:r>
        <w:rPr>
          <w:spacing w:val="-3"/>
          <w:sz w:val="18"/>
        </w:rPr>
        <w:t> </w:t>
      </w:r>
      <w:r>
        <w:rPr>
          <w:sz w:val="18"/>
        </w:rPr>
        <w:t>dziecko</w:t>
      </w:r>
      <w:r>
        <w:rPr>
          <w:spacing w:val="-3"/>
          <w:sz w:val="18"/>
        </w:rPr>
        <w:t> </w:t>
      </w:r>
      <w:r>
        <w:rPr>
          <w:sz w:val="18"/>
        </w:rPr>
        <w:t>własne,</w:t>
      </w:r>
      <w:r>
        <w:rPr>
          <w:spacing w:val="-3"/>
          <w:sz w:val="18"/>
        </w:rPr>
        <w:t> </w:t>
      </w:r>
      <w:r>
        <w:rPr>
          <w:sz w:val="18"/>
        </w:rPr>
        <w:t>dziecko</w:t>
      </w:r>
      <w:r>
        <w:rPr>
          <w:spacing w:val="-3"/>
          <w:sz w:val="18"/>
        </w:rPr>
        <w:t> </w:t>
      </w:r>
      <w:r>
        <w:rPr>
          <w:sz w:val="18"/>
        </w:rPr>
        <w:t>znajdujące</w:t>
      </w:r>
      <w:r>
        <w:rPr>
          <w:spacing w:val="-3"/>
          <w:sz w:val="18"/>
        </w:rPr>
        <w:t> </w:t>
      </w:r>
      <w:r>
        <w:rPr>
          <w:sz w:val="18"/>
        </w:rPr>
        <w:t>się</w:t>
      </w:r>
      <w:r>
        <w:rPr>
          <w:spacing w:val="-3"/>
          <w:sz w:val="18"/>
        </w:rPr>
        <w:t> </w:t>
      </w:r>
      <w:r>
        <w:rPr>
          <w:sz w:val="18"/>
        </w:rPr>
        <w:t>pod</w:t>
      </w:r>
      <w:r>
        <w:rPr>
          <w:spacing w:val="-3"/>
          <w:sz w:val="18"/>
        </w:rPr>
        <w:t> </w:t>
      </w:r>
      <w:r>
        <w:rPr>
          <w:sz w:val="18"/>
        </w:rPr>
        <w:t>opieką</w:t>
      </w:r>
      <w:r>
        <w:rPr>
          <w:spacing w:val="-3"/>
          <w:sz w:val="18"/>
        </w:rPr>
        <w:t> </w:t>
      </w:r>
      <w:r>
        <w:rPr>
          <w:sz w:val="18"/>
        </w:rPr>
        <w:t>opiekuna</w:t>
      </w:r>
      <w:r>
        <w:rPr>
          <w:spacing w:val="-3"/>
          <w:sz w:val="18"/>
        </w:rPr>
        <w:t> </w:t>
      </w:r>
      <w:r>
        <w:rPr>
          <w:sz w:val="18"/>
        </w:rPr>
        <w:t>faktycznego,</w:t>
      </w:r>
      <w:r>
        <w:rPr>
          <w:spacing w:val="-3"/>
          <w:sz w:val="18"/>
        </w:rPr>
        <w:t> </w:t>
      </w:r>
      <w:r>
        <w:rPr>
          <w:sz w:val="18"/>
        </w:rPr>
        <w:t>dziecko</w:t>
      </w:r>
      <w:r>
        <w:rPr>
          <w:spacing w:val="-3"/>
          <w:sz w:val="18"/>
        </w:rPr>
        <w:t> </w:t>
      </w:r>
      <w:r>
        <w:rPr>
          <w:sz w:val="18"/>
        </w:rPr>
        <w:t>znajdujące się pod opieką prawną, lub dziecko, które zostało umieszczone w pieczy zastępczej oraz osobę, o której mowa w art. 37 ust. 2 ustawy z dnia 9 czerwca 2011 r. o wspieraniu rodziny i systemie pieczy zastępczej, zwanej dalej</w:t>
      </w:r>
      <w:r>
        <w:rPr>
          <w:spacing w:val="-14"/>
          <w:sz w:val="18"/>
        </w:rPr>
        <w:t> </w:t>
      </w:r>
      <w:r>
        <w:rPr>
          <w:sz w:val="18"/>
        </w:rPr>
        <w:t>„ustawą”;</w:t>
      </w:r>
    </w:p>
    <w:p>
      <w:pPr>
        <w:pStyle w:val="ListParagraph"/>
        <w:numPr>
          <w:ilvl w:val="0"/>
          <w:numId w:val="12"/>
        </w:numPr>
        <w:tabs>
          <w:tab w:pos="494" w:val="left" w:leader="none"/>
        </w:tabs>
        <w:spacing w:line="249" w:lineRule="auto" w:before="19" w:after="0"/>
        <w:ind w:left="493" w:right="142" w:hanging="256"/>
        <w:jc w:val="both"/>
        <w:rPr>
          <w:sz w:val="18"/>
        </w:rPr>
      </w:pPr>
      <w:r>
        <w:rPr>
          <w:sz w:val="18"/>
        </w:rPr>
        <w:t>opiekunie</w:t>
      </w:r>
      <w:r>
        <w:rPr>
          <w:spacing w:val="-5"/>
          <w:sz w:val="18"/>
        </w:rPr>
        <w:t> </w:t>
      </w:r>
      <w:r>
        <w:rPr>
          <w:sz w:val="18"/>
        </w:rPr>
        <w:t>faktycznym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oznacza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osobę</w:t>
      </w:r>
      <w:r>
        <w:rPr>
          <w:spacing w:val="-5"/>
          <w:sz w:val="18"/>
        </w:rPr>
        <w:t> </w:t>
      </w:r>
      <w:r>
        <w:rPr>
          <w:sz w:val="18"/>
        </w:rPr>
        <w:t>faktycznie</w:t>
      </w:r>
      <w:r>
        <w:rPr>
          <w:spacing w:val="-5"/>
          <w:sz w:val="18"/>
        </w:rPr>
        <w:t> </w:t>
      </w:r>
      <w:r>
        <w:rPr>
          <w:sz w:val="18"/>
        </w:rPr>
        <w:t>opiekującą</w:t>
      </w:r>
      <w:r>
        <w:rPr>
          <w:spacing w:val="-5"/>
          <w:sz w:val="18"/>
        </w:rPr>
        <w:t> </w:t>
      </w:r>
      <w:r>
        <w:rPr>
          <w:sz w:val="18"/>
        </w:rPr>
        <w:t>się</w:t>
      </w:r>
      <w:r>
        <w:rPr>
          <w:spacing w:val="-5"/>
          <w:sz w:val="18"/>
        </w:rPr>
        <w:t> </w:t>
      </w:r>
      <w:r>
        <w:rPr>
          <w:sz w:val="18"/>
        </w:rPr>
        <w:t>dzieckiem,</w:t>
      </w:r>
      <w:r>
        <w:rPr>
          <w:spacing w:val="-5"/>
          <w:sz w:val="18"/>
        </w:rPr>
        <w:t> </w:t>
      </w:r>
      <w:r>
        <w:rPr>
          <w:sz w:val="18"/>
        </w:rPr>
        <w:t>jeżeli</w:t>
      </w:r>
      <w:r>
        <w:rPr>
          <w:spacing w:val="-5"/>
          <w:sz w:val="18"/>
        </w:rPr>
        <w:t> </w:t>
      </w:r>
      <w:r>
        <w:rPr>
          <w:sz w:val="18"/>
        </w:rPr>
        <w:t>wystąpiła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wnioskiem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sądu</w:t>
      </w:r>
      <w:r>
        <w:rPr>
          <w:spacing w:val="-5"/>
          <w:sz w:val="18"/>
        </w:rPr>
        <w:t> </w:t>
      </w:r>
      <w:r>
        <w:rPr>
          <w:sz w:val="18"/>
        </w:rPr>
        <w:t>opiekuńczego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jego przysposobienie;</w:t>
      </w:r>
    </w:p>
    <w:p>
      <w:pPr>
        <w:pStyle w:val="ListParagraph"/>
        <w:numPr>
          <w:ilvl w:val="0"/>
          <w:numId w:val="12"/>
        </w:numPr>
        <w:tabs>
          <w:tab w:pos="494" w:val="left" w:leader="none"/>
        </w:tabs>
        <w:spacing w:line="249" w:lineRule="auto" w:before="42" w:after="0"/>
        <w:ind w:left="493" w:right="139" w:hanging="256"/>
        <w:jc w:val="both"/>
        <w:rPr>
          <w:sz w:val="18"/>
        </w:rPr>
      </w:pPr>
      <w:r>
        <w:rPr>
          <w:sz w:val="18"/>
        </w:rPr>
        <w:t>osobie uczącej się - oznacza to osobę pełnoletnią uczącą się, niepozostającą na utrzymaniu rodziców w związku z ich śmiercią lub w związku z ustaleniem wyrokiem sądowym lub ugodą sądową prawa do alimentów z ich strony oraz osobę usamodzielnianą, o </w:t>
      </w:r>
      <w:r>
        <w:rPr>
          <w:spacing w:val="2"/>
          <w:sz w:val="18"/>
        </w:rPr>
        <w:t>której </w:t>
      </w:r>
      <w:r>
        <w:rPr>
          <w:sz w:val="18"/>
        </w:rPr>
        <w:t>mowa w</w:t>
      </w:r>
      <w:r>
        <w:rPr>
          <w:spacing w:val="36"/>
          <w:sz w:val="18"/>
        </w:rPr>
        <w:t> </w:t>
      </w:r>
      <w:r>
        <w:rPr>
          <w:sz w:val="18"/>
        </w:rPr>
        <w:t>ustawie;</w:t>
      </w:r>
    </w:p>
    <w:p>
      <w:pPr>
        <w:pStyle w:val="ListParagraph"/>
        <w:numPr>
          <w:ilvl w:val="0"/>
          <w:numId w:val="12"/>
        </w:numPr>
        <w:tabs>
          <w:tab w:pos="494" w:val="left" w:leader="none"/>
        </w:tabs>
        <w:spacing w:line="240" w:lineRule="auto" w:before="19" w:after="0"/>
        <w:ind w:left="493" w:right="0" w:hanging="256"/>
        <w:jc w:val="both"/>
        <w:rPr>
          <w:sz w:val="18"/>
        </w:rPr>
      </w:pPr>
      <w:r>
        <w:rPr>
          <w:sz w:val="18"/>
        </w:rPr>
        <w:t>niepełnosprawności - oznacza</w:t>
      </w:r>
      <w:r>
        <w:rPr>
          <w:spacing w:val="-18"/>
          <w:sz w:val="18"/>
        </w:rPr>
        <w:t> </w:t>
      </w:r>
      <w:r>
        <w:rPr>
          <w:sz w:val="18"/>
        </w:rPr>
        <w:t>to:</w:t>
      </w:r>
    </w:p>
    <w:p>
      <w:pPr>
        <w:pStyle w:val="ListParagraph"/>
        <w:numPr>
          <w:ilvl w:val="1"/>
          <w:numId w:val="12"/>
        </w:numPr>
        <w:tabs>
          <w:tab w:pos="749" w:val="left" w:leader="none"/>
        </w:tabs>
        <w:spacing w:line="249" w:lineRule="auto" w:before="35" w:after="0"/>
        <w:ind w:left="749" w:right="121" w:hanging="256"/>
        <w:jc w:val="both"/>
        <w:rPr>
          <w:sz w:val="18"/>
        </w:rPr>
      </w:pPr>
      <w:r>
        <w:rPr>
          <w:sz w:val="18"/>
        </w:rPr>
        <w:t>potrzebę kształcenia specjalnego, o którym mowa w art. 127 ust. 10 ustawy z dnia 14 grudnia 2016 r. Prawo oświatowe (Dz. U. z 2018 r. 996 i 1000) albo potrzebę kształcenia specjalnego, o którym mowa w art. 312 ust. 1 i 2 ustawy z dnia 14 grudnia 2016 r. przepisy wprowadzające ustawę     </w:t>
      </w:r>
      <w:r>
        <w:rPr>
          <w:spacing w:val="35"/>
          <w:sz w:val="18"/>
        </w:rPr>
        <w:t> </w:t>
      </w:r>
      <w:r>
        <w:rPr>
          <w:sz w:val="18"/>
        </w:rPr>
        <w:t>Prawo oświatowe (Dz. U. z 2017 r. poz. 60 i 949),</w:t>
      </w:r>
    </w:p>
    <w:p>
      <w:pPr>
        <w:pStyle w:val="ListParagraph"/>
        <w:numPr>
          <w:ilvl w:val="1"/>
          <w:numId w:val="12"/>
        </w:numPr>
        <w:tabs>
          <w:tab w:pos="749" w:val="left" w:leader="none"/>
        </w:tabs>
        <w:spacing w:line="249" w:lineRule="auto" w:before="20" w:after="0"/>
        <w:ind w:left="749" w:right="140" w:hanging="256"/>
        <w:jc w:val="both"/>
        <w:rPr>
          <w:sz w:val="18"/>
        </w:rPr>
      </w:pPr>
      <w:r>
        <w:rPr>
          <w:sz w:val="18"/>
        </w:rPr>
        <w:t>potrzebę zajęć rewalidacyjno-wychowawczych organizowanych zgodnie z przepisami o ochronie zdrowia psychicznego, o których mowa w art. 127 ust. 10 ustawy z dnia 14 grudnia 2016 r. Prawo oświatowe lub potrzebę zajęć rewalidacyjno-wychowawczych, o których mowa w art. 312 ust. 1 i 2 ustawy z dnia 14 grudnia 2016 r.      </w:t>
      </w:r>
      <w:r>
        <w:rPr>
          <w:spacing w:val="13"/>
          <w:sz w:val="18"/>
        </w:rPr>
        <w:t> </w:t>
      </w:r>
      <w:r>
        <w:rPr>
          <w:sz w:val="18"/>
        </w:rPr>
        <w:t>Przepisy wprowadzające ustawę Prawo oświatowe,</w:t>
      </w:r>
    </w:p>
    <w:p>
      <w:pPr>
        <w:pStyle w:val="ListParagraph"/>
        <w:numPr>
          <w:ilvl w:val="1"/>
          <w:numId w:val="12"/>
        </w:numPr>
        <w:tabs>
          <w:tab w:pos="749" w:val="left" w:leader="none"/>
        </w:tabs>
        <w:spacing w:line="240" w:lineRule="auto" w:before="7" w:after="0"/>
        <w:ind w:left="749" w:right="0" w:hanging="256"/>
        <w:jc w:val="left"/>
        <w:rPr>
          <w:sz w:val="18"/>
        </w:rPr>
      </w:pPr>
      <w:r>
        <w:rPr>
          <w:sz w:val="18"/>
        </w:rPr>
        <w:t>umiarkowany</w:t>
      </w:r>
      <w:r>
        <w:rPr>
          <w:spacing w:val="-6"/>
          <w:sz w:val="18"/>
        </w:rPr>
        <w:t> </w:t>
      </w:r>
      <w:r>
        <w:rPr>
          <w:sz w:val="18"/>
        </w:rPr>
        <w:t>stopień</w:t>
      </w:r>
      <w:r>
        <w:rPr>
          <w:spacing w:val="-6"/>
          <w:sz w:val="18"/>
        </w:rPr>
        <w:t> </w:t>
      </w:r>
      <w:r>
        <w:rPr>
          <w:sz w:val="18"/>
        </w:rPr>
        <w:t>niepełnosprawności,</w:t>
      </w:r>
      <w:r>
        <w:rPr>
          <w:spacing w:val="-6"/>
          <w:sz w:val="18"/>
        </w:rPr>
        <w:t> </w:t>
      </w:r>
      <w:r>
        <w:rPr>
          <w:sz w:val="18"/>
        </w:rPr>
        <w:t>przez</w:t>
      </w:r>
      <w:r>
        <w:rPr>
          <w:spacing w:val="-6"/>
          <w:sz w:val="18"/>
        </w:rPr>
        <w:t> </w:t>
      </w:r>
      <w:r>
        <w:rPr>
          <w:sz w:val="18"/>
        </w:rPr>
        <w:t>który</w:t>
      </w:r>
      <w:r>
        <w:rPr>
          <w:spacing w:val="-6"/>
          <w:sz w:val="18"/>
        </w:rPr>
        <w:t> </w:t>
      </w:r>
      <w:r>
        <w:rPr>
          <w:sz w:val="18"/>
        </w:rPr>
        <w:t>rozumie</w:t>
      </w:r>
      <w:r>
        <w:rPr>
          <w:spacing w:val="-6"/>
          <w:sz w:val="18"/>
        </w:rPr>
        <w:t> </w:t>
      </w:r>
      <w:r>
        <w:rPr>
          <w:sz w:val="18"/>
        </w:rPr>
        <w:t>się:</w:t>
      </w:r>
    </w:p>
    <w:p>
      <w:pPr>
        <w:pStyle w:val="ListParagraph"/>
        <w:numPr>
          <w:ilvl w:val="2"/>
          <w:numId w:val="12"/>
        </w:numPr>
        <w:tabs>
          <w:tab w:pos="1005" w:val="left" w:leader="none"/>
        </w:tabs>
        <w:spacing w:line="249" w:lineRule="auto" w:before="35" w:after="0"/>
        <w:ind w:left="1004" w:right="140" w:hanging="255"/>
        <w:jc w:val="both"/>
        <w:rPr>
          <w:sz w:val="18"/>
        </w:rPr>
      </w:pPr>
      <w:r>
        <w:rPr>
          <w:sz w:val="18"/>
        </w:rPr>
        <w:t>niepełnosprawność w umiarkowanym stopniu w rozumieniu przepisów o rehabilitacji zawodowej i społecznej oraz </w:t>
      </w:r>
      <w:r>
        <w:rPr>
          <w:spacing w:val="2"/>
          <w:sz w:val="18"/>
        </w:rPr>
        <w:t>zatrudnianiu </w:t>
      </w:r>
      <w:r>
        <w:rPr>
          <w:sz w:val="18"/>
        </w:rPr>
        <w:t>osób</w:t>
      </w:r>
      <w:r>
        <w:rPr>
          <w:spacing w:val="39"/>
          <w:sz w:val="18"/>
        </w:rPr>
        <w:t> </w:t>
      </w:r>
      <w:r>
        <w:rPr>
          <w:sz w:val="18"/>
        </w:rPr>
        <w:t>niepełnosprawnych;</w:t>
      </w:r>
    </w:p>
    <w:p>
      <w:pPr>
        <w:pStyle w:val="ListParagraph"/>
        <w:numPr>
          <w:ilvl w:val="2"/>
          <w:numId w:val="12"/>
        </w:numPr>
        <w:tabs>
          <w:tab w:pos="1005" w:val="left" w:leader="none"/>
        </w:tabs>
        <w:spacing w:line="249" w:lineRule="auto" w:before="4" w:after="0"/>
        <w:ind w:left="1004" w:right="135" w:hanging="255"/>
        <w:jc w:val="both"/>
        <w:rPr>
          <w:sz w:val="18"/>
        </w:rPr>
      </w:pPr>
      <w:r>
        <w:rPr>
          <w:spacing w:val="6"/>
          <w:sz w:val="18"/>
        </w:rPr>
        <w:t>całkowitą niezdolność </w:t>
      </w:r>
      <w:r>
        <w:rPr>
          <w:spacing w:val="3"/>
          <w:sz w:val="18"/>
        </w:rPr>
        <w:t>do </w:t>
      </w:r>
      <w:r>
        <w:rPr>
          <w:spacing w:val="5"/>
          <w:sz w:val="18"/>
        </w:rPr>
        <w:t>pracy </w:t>
      </w:r>
      <w:r>
        <w:rPr>
          <w:spacing w:val="6"/>
          <w:sz w:val="18"/>
        </w:rPr>
        <w:t>orzeczoną </w:t>
      </w:r>
      <w:r>
        <w:rPr>
          <w:spacing w:val="3"/>
          <w:sz w:val="18"/>
        </w:rPr>
        <w:t>na </w:t>
      </w:r>
      <w:r>
        <w:rPr>
          <w:spacing w:val="6"/>
          <w:sz w:val="18"/>
        </w:rPr>
        <w:t>podstawie przepisów </w:t>
      </w:r>
      <w:r>
        <w:rPr>
          <w:sz w:val="18"/>
        </w:rPr>
        <w:t>o </w:t>
      </w:r>
      <w:r>
        <w:rPr>
          <w:spacing w:val="6"/>
          <w:sz w:val="18"/>
        </w:rPr>
        <w:t>emeryturach </w:t>
      </w:r>
      <w:r>
        <w:rPr>
          <w:sz w:val="18"/>
        </w:rPr>
        <w:t>i </w:t>
      </w:r>
      <w:r>
        <w:rPr>
          <w:spacing w:val="6"/>
          <w:sz w:val="18"/>
        </w:rPr>
        <w:t>rentach </w:t>
      </w:r>
      <w:r>
        <w:rPr>
          <w:sz w:val="18"/>
        </w:rPr>
        <w:t>z </w:t>
      </w:r>
      <w:r>
        <w:rPr>
          <w:spacing w:val="6"/>
          <w:sz w:val="18"/>
        </w:rPr>
        <w:t>Funduszu </w:t>
      </w:r>
      <w:r>
        <w:rPr>
          <w:spacing w:val="7"/>
          <w:sz w:val="18"/>
        </w:rPr>
        <w:t>Ubezpieczeń Społecznych,</w:t>
      </w:r>
    </w:p>
    <w:p>
      <w:pPr>
        <w:pStyle w:val="ListParagraph"/>
        <w:numPr>
          <w:ilvl w:val="2"/>
          <w:numId w:val="12"/>
        </w:numPr>
        <w:tabs>
          <w:tab w:pos="1005" w:val="left" w:leader="none"/>
        </w:tabs>
        <w:spacing w:line="240" w:lineRule="auto" w:before="17" w:after="0"/>
        <w:ind w:left="1004" w:right="0" w:hanging="255"/>
        <w:jc w:val="left"/>
        <w:rPr>
          <w:sz w:val="18"/>
        </w:rPr>
      </w:pPr>
      <w:r>
        <w:rPr>
          <w:sz w:val="18"/>
        </w:rPr>
        <w:t>posiadanie orzeczenia o zaliczeniu do II grupy</w:t>
      </w:r>
      <w:r>
        <w:rPr>
          <w:spacing w:val="-32"/>
          <w:sz w:val="18"/>
        </w:rPr>
        <w:t> </w:t>
      </w:r>
      <w:r>
        <w:rPr>
          <w:sz w:val="18"/>
        </w:rPr>
        <w:t>inwalidów,</w:t>
      </w:r>
    </w:p>
    <w:p>
      <w:pPr>
        <w:pStyle w:val="ListParagraph"/>
        <w:numPr>
          <w:ilvl w:val="1"/>
          <w:numId w:val="12"/>
        </w:numPr>
        <w:tabs>
          <w:tab w:pos="749" w:val="left" w:leader="none"/>
        </w:tabs>
        <w:spacing w:line="240" w:lineRule="auto" w:before="10" w:after="0"/>
        <w:ind w:left="749" w:right="0" w:hanging="256"/>
        <w:jc w:val="left"/>
        <w:rPr>
          <w:sz w:val="18"/>
        </w:rPr>
      </w:pPr>
      <w:r>
        <w:rPr>
          <w:sz w:val="18"/>
        </w:rPr>
        <w:t>znaczny stopnień niepełnosprawności, przez który rozumie</w:t>
      </w:r>
      <w:r>
        <w:rPr>
          <w:spacing w:val="-34"/>
          <w:sz w:val="18"/>
        </w:rPr>
        <w:t> </w:t>
      </w:r>
      <w:r>
        <w:rPr>
          <w:sz w:val="18"/>
        </w:rPr>
        <w:t>się:</w:t>
      </w:r>
    </w:p>
    <w:p>
      <w:pPr>
        <w:pStyle w:val="ListParagraph"/>
        <w:numPr>
          <w:ilvl w:val="2"/>
          <w:numId w:val="12"/>
        </w:numPr>
        <w:tabs>
          <w:tab w:pos="1005" w:val="left" w:leader="none"/>
        </w:tabs>
        <w:spacing w:line="249" w:lineRule="auto" w:before="10" w:after="0"/>
        <w:ind w:left="1004" w:right="140" w:hanging="255"/>
        <w:jc w:val="both"/>
        <w:rPr>
          <w:sz w:val="18"/>
        </w:rPr>
      </w:pPr>
      <w:r>
        <w:rPr>
          <w:sz w:val="18"/>
        </w:rPr>
        <w:t>niepełnosprawność w stopniu znacznym w rozumieniu przepisów o rehabilitacji zawodowej i społecznej oraz zatrudnianiu osób niepełnosprawnych,</w:t>
      </w:r>
    </w:p>
    <w:p>
      <w:pPr>
        <w:pStyle w:val="ListParagraph"/>
        <w:numPr>
          <w:ilvl w:val="2"/>
          <w:numId w:val="12"/>
        </w:numPr>
        <w:tabs>
          <w:tab w:pos="1005" w:val="left" w:leader="none"/>
        </w:tabs>
        <w:spacing w:line="249" w:lineRule="auto" w:before="4" w:after="0"/>
        <w:ind w:left="1004" w:right="142" w:hanging="255"/>
        <w:jc w:val="both"/>
        <w:rPr>
          <w:sz w:val="18"/>
        </w:rPr>
      </w:pPr>
      <w:r>
        <w:rPr>
          <w:sz w:val="18"/>
        </w:rPr>
        <w:t>całkowitą</w:t>
      </w:r>
      <w:r>
        <w:rPr>
          <w:spacing w:val="-5"/>
          <w:sz w:val="18"/>
        </w:rPr>
        <w:t> </w:t>
      </w:r>
      <w:r>
        <w:rPr>
          <w:sz w:val="18"/>
        </w:rPr>
        <w:t>niezdolność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pracy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samodzielnej</w:t>
      </w:r>
      <w:r>
        <w:rPr>
          <w:spacing w:val="-5"/>
          <w:sz w:val="18"/>
        </w:rPr>
        <w:t> </w:t>
      </w:r>
      <w:r>
        <w:rPr>
          <w:sz w:val="18"/>
        </w:rPr>
        <w:t>egzystencji</w:t>
      </w:r>
      <w:r>
        <w:rPr>
          <w:spacing w:val="-5"/>
          <w:sz w:val="18"/>
        </w:rPr>
        <w:t> </w:t>
      </w:r>
      <w:r>
        <w:rPr>
          <w:sz w:val="18"/>
        </w:rPr>
        <w:t>orzeczoną</w:t>
      </w:r>
      <w:r>
        <w:rPr>
          <w:spacing w:val="-5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podstawie</w:t>
      </w:r>
      <w:r>
        <w:rPr>
          <w:spacing w:val="-5"/>
          <w:sz w:val="18"/>
        </w:rPr>
        <w:t> </w:t>
      </w:r>
      <w:r>
        <w:rPr>
          <w:sz w:val="18"/>
        </w:rPr>
        <w:t>przepisów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emeryturach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rentach</w:t>
      </w:r>
      <w:r>
        <w:rPr>
          <w:spacing w:val="-5"/>
          <w:sz w:val="18"/>
        </w:rPr>
        <w:t> </w:t>
      </w:r>
      <w:r>
        <w:rPr>
          <w:sz w:val="18"/>
        </w:rPr>
        <w:t>z</w:t>
      </w:r>
      <w:r>
        <w:rPr>
          <w:spacing w:val="-5"/>
          <w:sz w:val="18"/>
        </w:rPr>
        <w:t> </w:t>
      </w:r>
      <w:r>
        <w:rPr>
          <w:sz w:val="18"/>
        </w:rPr>
        <w:t>Funduszu Ubezpieczeń</w:t>
      </w:r>
      <w:r>
        <w:rPr>
          <w:spacing w:val="-14"/>
          <w:sz w:val="18"/>
        </w:rPr>
        <w:t> </w:t>
      </w:r>
      <w:r>
        <w:rPr>
          <w:sz w:val="18"/>
        </w:rPr>
        <w:t>Społecznych,</w:t>
      </w:r>
    </w:p>
    <w:p>
      <w:pPr>
        <w:pStyle w:val="ListParagraph"/>
        <w:numPr>
          <w:ilvl w:val="2"/>
          <w:numId w:val="12"/>
        </w:numPr>
        <w:tabs>
          <w:tab w:pos="1005" w:val="left" w:leader="none"/>
        </w:tabs>
        <w:spacing w:line="249" w:lineRule="auto" w:before="4" w:after="0"/>
        <w:ind w:left="1004" w:right="139" w:hanging="255"/>
        <w:jc w:val="both"/>
        <w:rPr>
          <w:sz w:val="18"/>
        </w:rPr>
      </w:pPr>
      <w:r>
        <w:rPr>
          <w:spacing w:val="2"/>
          <w:sz w:val="18"/>
        </w:rPr>
        <w:t>stałą albo długotrwałą niezdolność </w:t>
      </w:r>
      <w:r>
        <w:rPr>
          <w:sz w:val="18"/>
        </w:rPr>
        <w:t>do </w:t>
      </w:r>
      <w:r>
        <w:rPr>
          <w:spacing w:val="2"/>
          <w:sz w:val="18"/>
        </w:rPr>
        <w:t>pracy </w:t>
      </w:r>
      <w:r>
        <w:rPr>
          <w:sz w:val="18"/>
        </w:rPr>
        <w:t>w </w:t>
      </w:r>
      <w:r>
        <w:rPr>
          <w:spacing w:val="2"/>
          <w:sz w:val="18"/>
        </w:rPr>
        <w:t>gospodarstwie rolnym </w:t>
      </w:r>
      <w:r>
        <w:rPr>
          <w:sz w:val="18"/>
        </w:rPr>
        <w:t>i do </w:t>
      </w:r>
      <w:r>
        <w:rPr>
          <w:spacing w:val="2"/>
          <w:sz w:val="18"/>
        </w:rPr>
        <w:t>samodzielnej egzystencji albo trwałą </w:t>
      </w:r>
      <w:r>
        <w:rPr>
          <w:sz w:val="18"/>
        </w:rPr>
        <w:t>lub </w:t>
      </w:r>
      <w:r>
        <w:rPr>
          <w:spacing w:val="3"/>
          <w:sz w:val="18"/>
        </w:rPr>
        <w:t>okresową </w:t>
      </w:r>
      <w:r>
        <w:rPr>
          <w:spacing w:val="2"/>
          <w:sz w:val="18"/>
        </w:rPr>
        <w:t>całkowitą niezdolność </w:t>
      </w:r>
      <w:r>
        <w:rPr>
          <w:sz w:val="18"/>
        </w:rPr>
        <w:t>do </w:t>
      </w:r>
      <w:r>
        <w:rPr>
          <w:spacing w:val="2"/>
          <w:sz w:val="18"/>
        </w:rPr>
        <w:t>pracy </w:t>
      </w:r>
      <w:r>
        <w:rPr>
          <w:sz w:val="18"/>
        </w:rPr>
        <w:t>w </w:t>
      </w:r>
      <w:r>
        <w:rPr>
          <w:spacing w:val="2"/>
          <w:sz w:val="18"/>
        </w:rPr>
        <w:t>gospodarstwie rolnym </w:t>
      </w:r>
      <w:r>
        <w:rPr>
          <w:sz w:val="18"/>
        </w:rPr>
        <w:t>i do </w:t>
      </w:r>
      <w:r>
        <w:rPr>
          <w:spacing w:val="2"/>
          <w:sz w:val="18"/>
        </w:rPr>
        <w:t>samodzielnej egzystencji, orzeczoną </w:t>
      </w:r>
      <w:r>
        <w:rPr>
          <w:sz w:val="18"/>
        </w:rPr>
        <w:t>na </w:t>
      </w:r>
      <w:r>
        <w:rPr>
          <w:spacing w:val="2"/>
          <w:sz w:val="18"/>
        </w:rPr>
        <w:t>podstawie przepisów </w:t>
      </w:r>
      <w:r>
        <w:rPr>
          <w:sz w:val="18"/>
        </w:rPr>
        <w:t>o </w:t>
      </w:r>
      <w:r>
        <w:rPr>
          <w:spacing w:val="2"/>
          <w:sz w:val="18"/>
        </w:rPr>
        <w:t>ubezpieczeniu społecznym rolników </w:t>
      </w:r>
      <w:r>
        <w:rPr>
          <w:sz w:val="18"/>
        </w:rPr>
        <w:t>w </w:t>
      </w:r>
      <w:r>
        <w:rPr>
          <w:spacing w:val="2"/>
          <w:sz w:val="18"/>
        </w:rPr>
        <w:t>celu uzyskania świadczeń określonych </w:t>
      </w:r>
      <w:r>
        <w:rPr>
          <w:sz w:val="18"/>
        </w:rPr>
        <w:t>w </w:t>
      </w:r>
      <w:r>
        <w:rPr>
          <w:spacing w:val="2"/>
          <w:sz w:val="18"/>
        </w:rPr>
        <w:t>tych  </w:t>
      </w:r>
      <w:r>
        <w:rPr>
          <w:spacing w:val="13"/>
          <w:sz w:val="18"/>
        </w:rPr>
        <w:t> </w:t>
      </w:r>
      <w:r>
        <w:rPr>
          <w:spacing w:val="3"/>
          <w:sz w:val="18"/>
        </w:rPr>
        <w:t>przepisach,</w:t>
      </w:r>
    </w:p>
    <w:p>
      <w:pPr>
        <w:pStyle w:val="ListParagraph"/>
        <w:numPr>
          <w:ilvl w:val="2"/>
          <w:numId w:val="12"/>
        </w:numPr>
        <w:tabs>
          <w:tab w:pos="1005" w:val="left" w:leader="none"/>
        </w:tabs>
        <w:spacing w:line="202" w:lineRule="exact" w:before="0" w:after="0"/>
        <w:ind w:left="1004" w:right="0" w:hanging="255"/>
        <w:jc w:val="left"/>
        <w:rPr>
          <w:sz w:val="18"/>
        </w:rPr>
      </w:pPr>
      <w:r>
        <w:rPr>
          <w:sz w:val="18"/>
        </w:rPr>
        <w:t>posiadanie orzeczenia o zaliczeniu do I grupy</w:t>
      </w:r>
      <w:r>
        <w:rPr>
          <w:spacing w:val="-32"/>
          <w:sz w:val="18"/>
        </w:rPr>
        <w:t> </w:t>
      </w:r>
      <w:r>
        <w:rPr>
          <w:sz w:val="18"/>
        </w:rPr>
        <w:t>inwalidów,</w:t>
      </w:r>
    </w:p>
    <w:p>
      <w:pPr>
        <w:pStyle w:val="ListParagraph"/>
        <w:numPr>
          <w:ilvl w:val="2"/>
          <w:numId w:val="12"/>
        </w:numPr>
        <w:tabs>
          <w:tab w:pos="1005" w:val="left" w:leader="none"/>
        </w:tabs>
        <w:spacing w:line="249" w:lineRule="auto" w:before="10" w:after="0"/>
        <w:ind w:left="1004" w:right="140" w:hanging="255"/>
        <w:jc w:val="both"/>
        <w:rPr>
          <w:sz w:val="18"/>
        </w:rPr>
      </w:pPr>
      <w:r>
        <w:rPr>
          <w:sz w:val="18"/>
        </w:rPr>
        <w:t>niezdolność do samodzielnej egzystencji orzeczoną na podstawie przepisów o emeryturach i rentach z Funduszu Ubezpieczeń Społecznych lub przepisów o ubezpieczeniu społecznym </w:t>
      </w:r>
      <w:r>
        <w:rPr>
          <w:spacing w:val="18"/>
          <w:sz w:val="18"/>
        </w:rPr>
        <w:t> </w:t>
      </w:r>
      <w:r>
        <w:rPr>
          <w:sz w:val="18"/>
        </w:rPr>
        <w:t>rolników;</w:t>
      </w:r>
    </w:p>
    <w:p>
      <w:pPr>
        <w:pStyle w:val="ListParagraph"/>
        <w:numPr>
          <w:ilvl w:val="0"/>
          <w:numId w:val="12"/>
        </w:numPr>
        <w:tabs>
          <w:tab w:pos="494" w:val="left" w:leader="none"/>
        </w:tabs>
        <w:spacing w:line="249" w:lineRule="auto" w:before="29" w:after="0"/>
        <w:ind w:left="493" w:right="139" w:hanging="256"/>
        <w:jc w:val="both"/>
        <w:rPr>
          <w:sz w:val="18"/>
        </w:rPr>
      </w:pPr>
      <w:r>
        <w:rPr>
          <w:sz w:val="18"/>
        </w:rPr>
        <w:t>szkole - oznacza to szkołę podstawową, szkołę ponadpodstawową, klasy dotychczasowej szkoły ponadgimnazjalnej prowadzone w szkole ponadpodstawowej, szkołę artystyczną, w której jest realizowany obowiązek szkolny lub nauki, a także młodzieżowy ośrodek socjoterapii,</w:t>
      </w:r>
      <w:r>
        <w:rPr>
          <w:spacing w:val="28"/>
          <w:sz w:val="18"/>
        </w:rPr>
        <w:t> </w:t>
      </w:r>
      <w:r>
        <w:rPr>
          <w:sz w:val="18"/>
        </w:rPr>
        <w:t>specjalny</w:t>
      </w:r>
      <w:r>
        <w:rPr>
          <w:spacing w:val="28"/>
          <w:sz w:val="18"/>
        </w:rPr>
        <w:t> </w:t>
      </w:r>
      <w:r>
        <w:rPr>
          <w:sz w:val="18"/>
        </w:rPr>
        <w:t>ośrodek</w:t>
      </w:r>
      <w:r>
        <w:rPr>
          <w:spacing w:val="28"/>
          <w:sz w:val="18"/>
        </w:rPr>
        <w:t> </w:t>
      </w:r>
      <w:r>
        <w:rPr>
          <w:sz w:val="18"/>
        </w:rPr>
        <w:t>szkolno-wychowawczy,</w:t>
      </w:r>
      <w:r>
        <w:rPr>
          <w:spacing w:val="28"/>
          <w:sz w:val="18"/>
        </w:rPr>
        <w:t> </w:t>
      </w:r>
      <w:r>
        <w:rPr>
          <w:sz w:val="18"/>
        </w:rPr>
        <w:t>specjalny</w:t>
      </w:r>
      <w:r>
        <w:rPr>
          <w:spacing w:val="28"/>
          <w:sz w:val="18"/>
        </w:rPr>
        <w:t> </w:t>
      </w:r>
      <w:r>
        <w:rPr>
          <w:sz w:val="18"/>
        </w:rPr>
        <w:t>ośrodek</w:t>
      </w:r>
      <w:r>
        <w:rPr>
          <w:spacing w:val="28"/>
          <w:sz w:val="18"/>
        </w:rPr>
        <w:t> </w:t>
      </w:r>
      <w:r>
        <w:rPr>
          <w:sz w:val="18"/>
        </w:rPr>
        <w:t>wychowawczy,</w:t>
      </w:r>
      <w:r>
        <w:rPr>
          <w:spacing w:val="28"/>
          <w:sz w:val="18"/>
        </w:rPr>
        <w:t> </w:t>
      </w:r>
      <w:r>
        <w:rPr>
          <w:sz w:val="18"/>
        </w:rPr>
        <w:t>ośrodek</w:t>
      </w:r>
      <w:r>
        <w:rPr>
          <w:spacing w:val="28"/>
          <w:sz w:val="18"/>
        </w:rPr>
        <w:t> </w:t>
      </w:r>
      <w:r>
        <w:rPr>
          <w:sz w:val="18"/>
        </w:rPr>
        <w:t>rewalidacyjno-wychowawczy.</w:t>
      </w:r>
    </w:p>
    <w:p>
      <w:pPr>
        <w:pStyle w:val="Heading3"/>
        <w:spacing w:line="249" w:lineRule="auto" w:before="172"/>
        <w:ind w:left="237" w:right="119"/>
      </w:pPr>
      <w:r>
        <w:rPr/>
        <w:t>* </w:t>
      </w:r>
      <w:r>
        <w:rPr>
          <w:spacing w:val="2"/>
        </w:rPr>
        <w:t>UWAGA: Rodziny zastępcze, osoby prowadzące rodzinne domy dziecka, dyrektorzy placówek </w:t>
      </w:r>
      <w:r>
        <w:rPr>
          <w:spacing w:val="3"/>
        </w:rPr>
        <w:t>opiekuńczo-wychowawczych, </w:t>
      </w:r>
      <w:r>
        <w:rPr>
          <w:spacing w:val="4"/>
        </w:rPr>
        <w:t>dyrektorzy regionalnych placówek opiekuńczo-terapeutycznych, osoby uczące </w:t>
      </w:r>
      <w:r>
        <w:rPr>
          <w:spacing w:val="3"/>
        </w:rPr>
        <w:t>się </w:t>
      </w:r>
      <w:r>
        <w:rPr>
          <w:spacing w:val="4"/>
        </w:rPr>
        <w:t>będące osobami usamodzielnianymi </w:t>
      </w:r>
      <w:r>
        <w:rPr/>
        <w:t>w rozumieniu ustawy o wspieraniu rodziny i systemie pieczy zastępczej, wniosek składają bezpośrednio u starosty właściwego ze względu na zamieszkanie osoby ubiegającej się o świadczenie dobry start na dziecko umieszczone w rodzinnej pieczy zastępczej, miejsce zamieszkania osoby uczącej się będącej osobą usamodzielnianą w rozumieniu ustawy o wspieraniu rodziny i systemie </w:t>
      </w:r>
      <w:r>
        <w:rPr>
          <w:spacing w:val="4"/>
        </w:rPr>
        <w:t>pieczy zastępczej ubiegającej </w:t>
      </w:r>
      <w:r>
        <w:rPr>
          <w:spacing w:val="3"/>
        </w:rPr>
        <w:t>się </w:t>
      </w:r>
      <w:r>
        <w:rPr/>
        <w:t>o </w:t>
      </w:r>
      <w:r>
        <w:rPr>
          <w:spacing w:val="4"/>
        </w:rPr>
        <w:t>świadczenie dobry start, siedziby placówki opiekuńczo-wychowawczej </w:t>
      </w:r>
      <w:r>
        <w:rPr>
          <w:spacing w:val="3"/>
        </w:rPr>
        <w:t>lub </w:t>
      </w:r>
      <w:r>
        <w:rPr>
          <w:spacing w:val="5"/>
        </w:rPr>
        <w:t>regionalnej </w:t>
      </w:r>
      <w:r>
        <w:rPr>
          <w:spacing w:val="4"/>
        </w:rPr>
        <w:t>placówki opiekuńczo-terapeutycznej </w:t>
      </w:r>
      <w:r>
        <w:rPr/>
        <w:t>w </w:t>
      </w:r>
      <w:r>
        <w:rPr>
          <w:spacing w:val="4"/>
        </w:rPr>
        <w:t>przypadku dziecka umieszczonego </w:t>
      </w:r>
      <w:r>
        <w:rPr/>
        <w:t>w </w:t>
      </w:r>
      <w:r>
        <w:rPr>
          <w:spacing w:val="4"/>
        </w:rPr>
        <w:t>instytucjonalnej pieczy  </w:t>
      </w:r>
      <w:r>
        <w:rPr>
          <w:spacing w:val="56"/>
        </w:rPr>
        <w:t> </w:t>
      </w:r>
      <w:r>
        <w:rPr>
          <w:spacing w:val="5"/>
        </w:rPr>
        <w:t>zastępczej.</w:t>
      </w:r>
    </w:p>
    <w:p>
      <w:pPr>
        <w:spacing w:line="249" w:lineRule="auto" w:before="132"/>
        <w:ind w:left="237" w:right="138" w:firstLine="0"/>
        <w:jc w:val="both"/>
        <w:rPr>
          <w:b/>
          <w:sz w:val="18"/>
        </w:rPr>
      </w:pPr>
      <w:r>
        <w:rPr>
          <w:b/>
          <w:sz w:val="18"/>
        </w:rPr>
        <w:t>** UWAGA: Osoby uczące się nie będące osobami usamodzielnianymi w rozumieniu ustawy o wspieraniu rodziny i systemie pieczy zastępczej, opiekunowie faktyczni i opiekunowie prawni składają wniosek bezpośrednio w organie właściwym, którym jest wójt, burmistrz lub prezydent miasta, właściwy ze względu na miejsce zamieszkania osoby ubiegającej się o świadczenie dobry start.</w:t>
      </w:r>
    </w:p>
    <w:p>
      <w:pPr>
        <w:spacing w:line="249" w:lineRule="auto" w:before="150"/>
        <w:ind w:left="237" w:right="121" w:firstLine="0"/>
        <w:jc w:val="both"/>
        <w:rPr>
          <w:b/>
          <w:sz w:val="18"/>
        </w:rPr>
      </w:pPr>
      <w:r>
        <w:rPr>
          <w:b/>
          <w:sz w:val="18"/>
        </w:rPr>
        <w:t>*** UWAGA: W przypadku ubiegania się o świadczenie dobry start z tytułu rozpoczęcia roku szkolnego 2019/2020 na dziecko uczące się w szkole dla dorosłych lub w szkole policealnej lub przez osobę uczącą się, która uczy się w szkole dla dorosłych lub w szkole policealnej, wniosek należy złożyć bezpośrednio w organie właściwym, którym jest wójt burmistrz lub prezydent miasta, właściwy ze względu na miejsce zamieszkania osoby ubiegającej się o świadczenie dobry start.</w:t>
      </w:r>
    </w:p>
    <w:p>
      <w:pPr>
        <w:pStyle w:val="BodyText"/>
        <w:spacing w:line="249" w:lineRule="auto" w:before="73"/>
        <w:ind w:left="237" w:right="142"/>
        <w:jc w:val="both"/>
      </w:pPr>
      <w:r>
        <w:rPr/>
        <w:t>Przyznanie świadczenia dobry start nie wymaga wydania decyzji. Odmowa przyznania świadczenia dobry start oraz rozstrzygnięcie w sprawie nienależnie pobranego świadczenia dobry start wymagają wydania  decyzji.</w:t>
      </w:r>
    </w:p>
    <w:p>
      <w:pPr>
        <w:pStyle w:val="BodyText"/>
        <w:spacing w:line="249" w:lineRule="auto" w:before="81"/>
        <w:ind w:left="237" w:right="136"/>
        <w:jc w:val="both"/>
      </w:pPr>
      <w:r>
        <w:rPr/>
        <w:t>Organ właściwy przesyła wnioskodawcy informację o przyznaniu świadczenia dobry start na wskazany przez niego adres poczty elektronicznej - o ile wnioskodawca wskazał adres poczty elektronicznej we wniosku. W przypadku, gdy wnioskodawca nie wskazał adresu poczty elektronicznej organ właściwy odbierając wniosek od wnioskodawcy informuje go o możliwości odebrania od tego organu informacji o przyznaniu świadczenia dobry start.</w:t>
      </w:r>
    </w:p>
    <w:p>
      <w:pPr>
        <w:spacing w:after="0" w:line="249" w:lineRule="auto"/>
        <w:jc w:val="both"/>
        <w:sectPr>
          <w:pgSz w:w="11900" w:h="16840"/>
          <w:pgMar w:header="330" w:footer="597" w:top="600" w:bottom="780" w:left="240" w:right="180"/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line="249" w:lineRule="auto" w:before="74"/>
        <w:ind w:left="237"/>
        <w:jc w:val="left"/>
      </w:pPr>
      <w:r>
        <w:rPr/>
        <w:t>Proszę o wpłatę świadczenia dobry start na następujący nr rachunku bankowego/w spółdzielczej kasie oszczędnościowo-</w:t>
      </w:r>
      <w:r>
        <w:rPr>
          <w:w w:val="99"/>
        </w:rPr>
        <w:t> </w:t>
      </w:r>
      <w:r>
        <w:rPr/>
        <w:t>kredytowej (1):</w:t>
      </w:r>
    </w:p>
    <w:p>
      <w:pPr>
        <w:pStyle w:val="BodyText"/>
        <w:spacing w:before="11"/>
        <w:rPr>
          <w:b/>
          <w:sz w:val="5"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20" w:type="dxa"/>
          </w:tcPr>
          <w:p>
            <w:pPr/>
          </w:p>
        </w:tc>
      </w:tr>
    </w:tbl>
    <w:p>
      <w:pPr>
        <w:spacing w:before="93"/>
        <w:ind w:left="327" w:right="0" w:firstLine="0"/>
        <w:jc w:val="left"/>
        <w:rPr>
          <w:sz w:val="15"/>
        </w:rPr>
      </w:pPr>
      <w:r>
        <w:rPr>
          <w:sz w:val="15"/>
        </w:rPr>
        <w:t>(1) Wypełnić w przypadku, gdy świadczenie dobry start ma być wypłacone na rachunek bankowy / w spółdzielczej kasie oszczędnościowo-kredytowej.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532" w:lineRule="auto" w:before="93"/>
        <w:ind w:left="237" w:right="4249"/>
      </w:pPr>
      <w:r>
        <w:rPr/>
        <w:pict>
          <v:line style="position:absolute;mso-position-horizontal-relative:page;mso-position-vertical-relative:paragraph;z-index:-49168" from="39.230pt,43.021866pt" to="560.65pt,43.021866pt" stroked="true" strokeweight="0pt" strokecolor="#000000">
            <v:stroke dashstyle="dot"/>
            <w10:wrap type="none"/>
          </v:line>
        </w:pict>
      </w:r>
      <w:r>
        <w:rPr/>
        <w:t>Do wniosku dołączam następujące dokumenty (oświadczenia są także dokumentami): 1)</w:t>
      </w:r>
    </w:p>
    <w:p>
      <w:pPr>
        <w:pStyle w:val="BodyText"/>
        <w:spacing w:before="7"/>
        <w:ind w:left="237"/>
      </w:pPr>
      <w:r>
        <w:rPr/>
        <w:pict>
          <v:line style="position:absolute;mso-position-horizontal-relative:page;mso-position-vertical-relative:paragraph;z-index:4360;mso-wrap-distance-left:0;mso-wrap-distance-right:0" from="39.230pt,15.731868pt" to="560.65pt,15.731868pt" stroked="true" strokeweight="0pt" strokecolor="#000000">
            <v:stroke dashstyle="dot"/>
            <w10:wrap type="topAndBottom"/>
          </v:line>
        </w:pict>
      </w:r>
      <w:r>
        <w:rPr/>
        <w:t>2)</w:t>
      </w:r>
    </w:p>
    <w:p>
      <w:pPr>
        <w:pStyle w:val="BodyText"/>
        <w:spacing w:before="123" w:after="100"/>
        <w:ind w:left="237"/>
      </w:pPr>
      <w:r>
        <w:rPr/>
        <w:t>3)</w:t>
      </w:r>
    </w:p>
    <w:p>
      <w:pPr>
        <w:pStyle w:val="BodyText"/>
        <w:spacing w:line="20" w:lineRule="exact"/>
        <w:ind w:left="544"/>
        <w:rPr>
          <w:sz w:val="2"/>
        </w:rPr>
      </w:pPr>
      <w:r>
        <w:rPr>
          <w:sz w:val="2"/>
        </w:rPr>
        <w:pict>
          <v:group style="width:521.4500pt;height:.1pt;mso-position-horizontal-relative:char;mso-position-vertical-relative:line" coordorigin="0,0" coordsize="10429,2">
            <v:line style="position:absolute" from="0,0" to="10428,0" stroked="true" strokeweight="0pt" strokecolor="#000000">
              <v:stroke dashstyle="dot"/>
            </v:line>
          </v:group>
        </w:pict>
      </w:r>
      <w:r>
        <w:rPr>
          <w:sz w:val="2"/>
        </w:rPr>
      </w:r>
    </w:p>
    <w:p>
      <w:pPr>
        <w:pStyle w:val="BodyText"/>
        <w:spacing w:before="132"/>
        <w:ind w:left="237"/>
      </w:pPr>
      <w:r>
        <w:rPr/>
        <w:pict>
          <v:line style="position:absolute;mso-position-horizontal-relative:page;mso-position-vertical-relative:paragraph;z-index:4408;mso-wrap-distance-left:0;mso-wrap-distance-right:0" from="39.230pt,21.971918pt" to="560.65pt,21.971918pt" stroked="true" strokeweight="0pt" strokecolor="#000000">
            <v:stroke dashstyle="dot"/>
            <w10:wrap type="topAndBottom"/>
          </v:line>
        </w:pict>
      </w:r>
      <w:r>
        <w:rPr/>
        <w:t>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1"/>
        <w:ind w:left="506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tabs>
          <w:tab w:pos="8661" w:val="left" w:leader="none"/>
        </w:tabs>
        <w:ind w:left="6180"/>
        <w:rPr>
          <w:rFonts w:ascii="Verdana"/>
        </w:rPr>
      </w:pPr>
      <w:r>
        <w:rPr/>
        <w:pict>
          <v:line style="position:absolute;mso-position-horizontal-relative:page;mso-position-vertical-relative:paragraph;z-index:4456" from="23.25pt,9.238339pt" to="299.94pt,9.238339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pgSz w:w="11900" w:h="16840"/>
          <w:pgMar w:header="330" w:footer="597" w:top="600" w:bottom="780" w:left="240" w:right="180"/>
        </w:sectPr>
      </w:pPr>
    </w:p>
    <w:p>
      <w:pPr>
        <w:tabs>
          <w:tab w:pos="6493" w:val="left" w:leader="none"/>
        </w:tabs>
        <w:spacing w:before="0"/>
        <w:ind w:left="2410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before="34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 wnioskodawcy)</w:t>
      </w:r>
    </w:p>
    <w:sectPr>
      <w:type w:val="continuous"/>
      <w:pgSz w:w="11900" w:h="16840"/>
      <w:pgMar w:top="600" w:bottom="780" w:left="240" w:right="180"/>
      <w:cols w:num="2" w:equalWidth="0">
        <w:col w:w="7939" w:space="40"/>
        <w:col w:w="35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line style="position:absolute;mso-position-horizontal-relative:page;mso-position-vertical-relative:page;z-index:-52552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52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25pt;margin-top:799.272217pt;width:66.2pt;height:10.55pt;mso-position-horizontal-relative:page;mso-position-vertical-relative:page;z-index:-52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SDS-1(1)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349976pt;margin-top:15.510606pt;width:40.2pt;height:16.3pt;mso-position-horizontal-relative:page;mso-position-vertical-relative:page;z-index:-525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SDS-1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2480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 style="position:absolute;margin-left:532.349976pt;margin-top:15.510606pt;width:40.2pt;height:16.3pt;mso-position-horizontal-relative:page;mso-position-vertical-relative:page;z-index:-524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SDS-1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349976pt;margin-top:15.510606pt;width:40.2pt;height:16.3pt;mso-position-horizontal-relative:page;mso-position-vertical-relative:page;z-index:-524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SDS-1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)"/>
      <w:lvlJc w:val="left"/>
      <w:pPr>
        <w:ind w:left="493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1"/>
      <w:numFmt w:val="lowerLetter"/>
      <w:lvlText w:val="%2)"/>
      <w:lvlJc w:val="left"/>
      <w:pPr>
        <w:ind w:left="749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0"/>
      <w:numFmt w:val="bullet"/>
      <w:lvlText w:val="-"/>
      <w:lvlJc w:val="left"/>
      <w:pPr>
        <w:ind w:left="1004" w:hanging="256"/>
      </w:pPr>
      <w:rPr>
        <w:rFonts w:hint="default" w:ascii="Arial" w:hAnsi="Arial" w:eastAsia="Arial" w:cs="Arial"/>
        <w:w w:val="99"/>
        <w:sz w:val="18"/>
        <w:szCs w:val="18"/>
      </w:rPr>
    </w:lvl>
    <w:lvl w:ilvl="3">
      <w:start w:val="0"/>
      <w:numFmt w:val="bullet"/>
      <w:lvlText w:val="•"/>
      <w:lvlJc w:val="left"/>
      <w:pPr>
        <w:ind w:left="2310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0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0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0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0" w:hanging="256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385" w:hanging="199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-"/>
      <w:lvlJc w:val="left"/>
      <w:pPr>
        <w:ind w:left="621" w:hanging="128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826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3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6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3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0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6" w:hanging="12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21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876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2057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5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1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8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4" w:hanging="25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04" w:hanging="128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2048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6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4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2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40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8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6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4" w:hanging="12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749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814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8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2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1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84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8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2" w:hanging="25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93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9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1"/>
      <w:numFmt w:val="lowerLetter"/>
      <w:lvlText w:val="%3)"/>
      <w:lvlJc w:val="left"/>
      <w:pPr>
        <w:ind w:left="1004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3">
      <w:start w:val="0"/>
      <w:numFmt w:val="bullet"/>
      <w:lvlText w:val="•"/>
      <w:lvlJc w:val="left"/>
      <w:pPr>
        <w:ind w:left="2310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0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0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0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0" w:hanging="25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230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62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4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7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9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4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7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19" w:hanging="23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25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65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0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5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5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0" w:hanging="234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259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37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5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7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4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85" w:hanging="199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490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0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0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0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0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0" w:hanging="1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7" w:hanging="177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364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8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2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4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2" w:hanging="177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6">
    <w:abstractNumId w:val="5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5"/>
      <w:ind w:left="4042" w:right="4019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71"/>
      <w:outlineLvl w:val="2"/>
    </w:pPr>
    <w:rPr>
      <w:rFonts w:ascii="Times New Roman" w:hAnsi="Times New Roman" w:eastAsia="Times New Roman" w:cs="Times New Roman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48"/>
      <w:ind w:left="186"/>
      <w:jc w:val="both"/>
      <w:outlineLvl w:val="3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004" w:hanging="25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2020-04-08T08:51:41Z</dcterms:created>
  <dcterms:modified xsi:type="dcterms:W3CDTF">2020-04-08T08:51:41Z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LastSaved">
    <vt:filetime>2020-04-08T00:00:00Z</vt:filetime>
  </property>
</Properties>
</file>