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55" w:rsidRDefault="00A24C55">
      <w:r w:rsidRPr="00A24C55">
        <w:drawing>
          <wp:inline distT="0" distB="0" distL="0" distR="0">
            <wp:extent cx="5760720" cy="608950"/>
            <wp:effectExtent l="19050" t="0" r="0" b="0"/>
            <wp:docPr id="2" name="Obraz 7" descr="C:\Users\Mops110\AppData\Local\Temp\fa35d164-1db8-4aa5-a856-bdfc069d88b8_FE SL kolor poziom.zip.8b8\FE SL kolor poziom\FE SL kolor poziom 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ops110\AppData\Local\Temp\fa35d164-1db8-4aa5-a856-bdfc069d88b8_FE SL kolor poziom.zip.8b8\FE SL kolor poziom\FE SL kolor poziom b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03C" w:rsidRDefault="0081703C">
      <w:r>
        <w:t xml:space="preserve">Miejski Ośrodek Pomocy Społecznej w Cieszynie zaprasza rodziny z dziećmi, które doświadczają trudności opiekuńczo-wychowawczych do skorzystania z projektu </w:t>
      </w:r>
      <w:proofErr w:type="gramStart"/>
      <w:r>
        <w:t>,,</w:t>
      </w:r>
      <w:proofErr w:type="gramEnd"/>
      <w:r>
        <w:t xml:space="preserve">Cieszyn (as) rodzina - kompleksowy program wsparcia rodzin” realizowanego w ramach Programu Fundusze Europejskie dla Śląskiego 2021-2027 (EFS+) </w:t>
      </w:r>
    </w:p>
    <w:p w:rsidR="0081703C" w:rsidRDefault="0081703C" w:rsidP="0081703C">
      <w:pPr>
        <w:spacing w:after="0"/>
      </w:pPr>
      <w:r>
        <w:br/>
        <w:t xml:space="preserve">Działania w ramach projektu obejmują: </w:t>
      </w:r>
    </w:p>
    <w:p w:rsidR="0081703C" w:rsidRDefault="0081703C" w:rsidP="0081703C">
      <w:pPr>
        <w:spacing w:after="0"/>
      </w:pPr>
      <w:r>
        <w:t xml:space="preserve">1.Warsztaty rodzicielskie, </w:t>
      </w:r>
    </w:p>
    <w:p w:rsidR="0081703C" w:rsidRDefault="0081703C" w:rsidP="0081703C">
      <w:pPr>
        <w:spacing w:after="0"/>
      </w:pPr>
      <w:r>
        <w:t xml:space="preserve">2.Indywidualne spotkania z psychologiem, </w:t>
      </w:r>
    </w:p>
    <w:p w:rsidR="0081703C" w:rsidRDefault="0081703C" w:rsidP="0081703C">
      <w:pPr>
        <w:spacing w:after="0"/>
      </w:pPr>
      <w:r>
        <w:t xml:space="preserve">3. Zajęcia dla dzieci, </w:t>
      </w:r>
    </w:p>
    <w:p w:rsidR="0081703C" w:rsidRDefault="0081703C" w:rsidP="0081703C">
      <w:pPr>
        <w:spacing w:after="0"/>
      </w:pPr>
      <w:r>
        <w:t>4. Zajęcia kształtujące umiejętności kreatywnego spędzania czasu wolnego.</w:t>
      </w:r>
    </w:p>
    <w:p w:rsidR="0081703C" w:rsidRDefault="0081703C" w:rsidP="0081703C">
      <w:pPr>
        <w:spacing w:after="0"/>
      </w:pPr>
    </w:p>
    <w:p w:rsidR="0035365E" w:rsidRDefault="0081703C" w:rsidP="0081703C">
      <w:pPr>
        <w:spacing w:after="0"/>
      </w:pPr>
      <w:r>
        <w:t xml:space="preserve"> Szczegółowe informacje oraz dokumenty rekrutacyjne dostępne są w Zespole ds. wspierania rodziny i pieczy zastępczej w MOPS w Cieszynie, ul. Skrajna 5</w:t>
      </w:r>
    </w:p>
    <w:sectPr w:rsidR="0035365E" w:rsidSect="00496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03C"/>
    <w:rsid w:val="00496868"/>
    <w:rsid w:val="007C747A"/>
    <w:rsid w:val="0081703C"/>
    <w:rsid w:val="00A24C55"/>
    <w:rsid w:val="00A7054E"/>
    <w:rsid w:val="00BB7110"/>
    <w:rsid w:val="00BE015E"/>
    <w:rsid w:val="00EB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8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4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C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570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Mops110</dc:creator>
  <cp:lastModifiedBy>Mops110</cp:lastModifiedBy>
  <cp:revision>2</cp:revision>
  <dcterms:created xsi:type="dcterms:W3CDTF">2024-11-29T10:12:00Z</dcterms:created>
  <dcterms:modified xsi:type="dcterms:W3CDTF">2024-11-29T10:15:00Z</dcterms:modified>
</cp:coreProperties>
</file>